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733BDCC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49157D">
              <w:rPr>
                <w:rFonts w:ascii="Arial" w:hAnsi="Arial"/>
                <w:sz w:val="22"/>
                <w:szCs w:val="22"/>
              </w:rPr>
              <w:t>Theodore Early Childhood Centre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30968F9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proofErr w:type="spellStart"/>
            <w:r w:rsidR="0049157D" w:rsidRPr="0049157D">
              <w:rPr>
                <w:rFonts w:ascii="Arial" w:hAnsi="Arial"/>
                <w:bCs/>
                <w:sz w:val="22"/>
                <w:szCs w:val="22"/>
              </w:rPr>
              <w:t>Cnr</w:t>
            </w:r>
            <w:proofErr w:type="spellEnd"/>
            <w:r w:rsidR="0049157D" w:rsidRPr="0049157D">
              <w:rPr>
                <w:rFonts w:ascii="Arial" w:hAnsi="Arial"/>
                <w:bCs/>
                <w:sz w:val="22"/>
                <w:szCs w:val="22"/>
              </w:rPr>
              <w:t xml:space="preserve"> 1</w:t>
            </w:r>
            <w:r w:rsidR="0049157D" w:rsidRPr="0049157D">
              <w:rPr>
                <w:rFonts w:ascii="Arial" w:hAnsi="Arial"/>
                <w:bCs/>
                <w:sz w:val="22"/>
                <w:szCs w:val="22"/>
                <w:vertAlign w:val="superscript"/>
              </w:rPr>
              <w:t>st</w:t>
            </w:r>
            <w:r w:rsidR="0049157D" w:rsidRPr="0049157D">
              <w:rPr>
                <w:rFonts w:ascii="Arial" w:hAnsi="Arial"/>
                <w:bCs/>
                <w:sz w:val="22"/>
                <w:szCs w:val="22"/>
              </w:rPr>
              <w:t xml:space="preserve"> Ave &amp; The Boulevard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3B1767D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49157D">
              <w:rPr>
                <w:rFonts w:ascii="Arial" w:hAnsi="Arial"/>
                <w:sz w:val="22"/>
                <w:szCs w:val="22"/>
              </w:rPr>
              <w:t>Theodore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0034440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49157D">
              <w:rPr>
                <w:rFonts w:ascii="Arial" w:hAnsi="Arial"/>
                <w:sz w:val="22"/>
                <w:szCs w:val="22"/>
              </w:rPr>
              <w:t>4719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5115ACE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49157D" w:rsidRPr="0049157D">
              <w:rPr>
                <w:rFonts w:ascii="Arial" w:hAnsi="Arial"/>
                <w:bCs/>
                <w:sz w:val="22"/>
                <w:szCs w:val="22"/>
              </w:rPr>
              <w:t>07 4993 1447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835A97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104BE3A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49157D" w:rsidRPr="0049157D">
              <w:rPr>
                <w:rFonts w:ascii="Arial" w:hAnsi="Arial"/>
                <w:bCs/>
                <w:sz w:val="22"/>
                <w:szCs w:val="22"/>
              </w:rPr>
              <w:t>teccakids@bigpond.com</w:t>
            </w:r>
          </w:p>
        </w:tc>
      </w:tr>
    </w:tbl>
    <w:p w14:paraId="0FCF1777" w14:textId="3E8B9A68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CA3AE0">
        <w:rPr>
          <w:rFonts w:ascii="Arial" w:hAnsi="Arial"/>
          <w:b/>
          <w:sz w:val="18"/>
          <w:szCs w:val="18"/>
        </w:rPr>
        <w:t xml:space="preserve">23 </w:t>
      </w:r>
      <w:proofErr w:type="spellStart"/>
      <w:r w:rsidR="00CA3AE0">
        <w:rPr>
          <w:rFonts w:ascii="Arial" w:hAnsi="Arial"/>
          <w:b/>
          <w:sz w:val="18"/>
          <w:szCs w:val="18"/>
        </w:rPr>
        <w:t>Novemer</w:t>
      </w:r>
      <w:proofErr w:type="spellEnd"/>
      <w:r w:rsidR="00CA3AE0">
        <w:rPr>
          <w:rFonts w:ascii="Arial" w:hAnsi="Arial"/>
          <w:b/>
          <w:sz w:val="18"/>
          <w:szCs w:val="18"/>
        </w:rPr>
        <w:t xml:space="preserve"> 2023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4678"/>
      </w:tblGrid>
      <w:tr w:rsidR="0049157D" w14:paraId="7FD665A7" w14:textId="77777777" w:rsidTr="0049157D">
        <w:trPr>
          <w:trHeight w:val="515"/>
        </w:trPr>
        <w:tc>
          <w:tcPr>
            <w:tcW w:w="4678" w:type="dxa"/>
          </w:tcPr>
          <w:p w14:paraId="76A40A29" w14:textId="06E103D2" w:rsidR="0049157D" w:rsidRPr="00747253" w:rsidRDefault="0049157D" w:rsidP="00CA3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  <w:r w:rsidR="00CA3A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3AE0">
              <w:rPr>
                <w:rFonts w:ascii="Arial" w:hAnsi="Arial" w:cs="Arial"/>
                <w:sz w:val="22"/>
                <w:szCs w:val="22"/>
              </w:rPr>
              <w:t>Kindergarten</w:t>
            </w:r>
          </w:p>
        </w:tc>
      </w:tr>
    </w:tbl>
    <w:tbl>
      <w:tblPr>
        <w:tblW w:w="105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4678"/>
      </w:tblGrid>
      <w:tr w:rsidR="0049157D" w14:paraId="19F86D04" w14:textId="77777777" w:rsidTr="0049157D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9157D" w:rsidRDefault="0049157D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9157D" w:rsidRPr="00361A39" w:rsidRDefault="0049157D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2866E4C" w14:textId="0E34C3E0" w:rsidR="0049157D" w:rsidRPr="00446B12" w:rsidRDefault="0049157D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Mon, Tue &amp; Alt Wed</w:t>
            </w:r>
          </w:p>
          <w:p w14:paraId="4AD33C78" w14:textId="7402A52E" w:rsidR="0049157D" w:rsidRPr="00446B12" w:rsidRDefault="0049157D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8.30am – 3.00pm</w:t>
            </w:r>
          </w:p>
          <w:p w14:paraId="7BCF8E27" w14:textId="2002DEC0" w:rsidR="0049157D" w:rsidRPr="00446B12" w:rsidRDefault="0049157D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Rebecca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Trewick</w:t>
            </w:r>
            <w:proofErr w:type="spellEnd"/>
          </w:p>
        </w:tc>
      </w:tr>
      <w:tr w:rsidR="0049157D" w14:paraId="471B048A" w14:textId="77777777" w:rsidTr="0049157D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49157D" w:rsidRDefault="0049157D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49157D" w:rsidRPr="002540CA" w:rsidRDefault="0049157D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4678" w:type="dxa"/>
            <w:vAlign w:val="center"/>
          </w:tcPr>
          <w:p w14:paraId="2AB8161A" w14:textId="12BF513C" w:rsidR="0049157D" w:rsidRPr="002540CA" w:rsidRDefault="0049157D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</w:tr>
      <w:tr w:rsidR="0049157D" w14:paraId="769D389E" w14:textId="77777777" w:rsidTr="0049157D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49157D" w:rsidRPr="00361A39" w:rsidRDefault="0049157D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49157D" w:rsidRPr="002540CA" w:rsidRDefault="0049157D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4678" w:type="dxa"/>
            <w:vAlign w:val="center"/>
          </w:tcPr>
          <w:p w14:paraId="559325E7" w14:textId="033B19C3" w:rsidR="0049157D" w:rsidRPr="0049157D" w:rsidRDefault="0049157D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49157D">
              <w:rPr>
                <w:rFonts w:ascii="Arial" w:hAnsi="Arial" w:cs="Arial"/>
              </w:rPr>
              <w:t>Sunscreen, Insect Repellent</w:t>
            </w:r>
          </w:p>
        </w:tc>
      </w:tr>
      <w:tr w:rsidR="0049157D" w14:paraId="3B47BA84" w14:textId="77777777" w:rsidTr="0049157D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49157D" w:rsidRPr="00361A39" w:rsidRDefault="0049157D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49157D" w:rsidRPr="002540CA" w:rsidRDefault="0049157D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4678" w:type="dxa"/>
            <w:vAlign w:val="center"/>
          </w:tcPr>
          <w:p w14:paraId="00D81E20" w14:textId="77777777" w:rsidR="0049157D" w:rsidRPr="0049157D" w:rsidRDefault="0049157D" w:rsidP="002540CA">
            <w:pPr>
              <w:rPr>
                <w:rFonts w:ascii="Arial" w:hAnsi="Arial" w:cs="Arial"/>
              </w:rPr>
            </w:pPr>
            <w:r w:rsidRPr="0049157D">
              <w:rPr>
                <w:rFonts w:ascii="Arial" w:hAnsi="Arial" w:cs="Arial"/>
              </w:rPr>
              <w:t>15 hours per week, 40 weeks per year</w:t>
            </w:r>
          </w:p>
          <w:p w14:paraId="4BC86BCC" w14:textId="019641A9" w:rsidR="0049157D" w:rsidRPr="00361A39" w:rsidRDefault="0049157D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Cs w:val="22"/>
              </w:rPr>
              <w:t>(excluding public holidays)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153B034D" w:rsidR="00B37BF2" w:rsidRPr="0082405A" w:rsidRDefault="0049157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Family membership</w:t>
            </w:r>
          </w:p>
        </w:tc>
        <w:tc>
          <w:tcPr>
            <w:tcW w:w="2409" w:type="dxa"/>
            <w:shd w:val="clear" w:color="auto" w:fill="auto"/>
          </w:tcPr>
          <w:p w14:paraId="2B210F98" w14:textId="1756FB08" w:rsidR="00B37BF2" w:rsidRPr="0082405A" w:rsidRDefault="0049157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 per year</w:t>
            </w:r>
          </w:p>
        </w:tc>
        <w:tc>
          <w:tcPr>
            <w:tcW w:w="2665" w:type="dxa"/>
            <w:shd w:val="clear" w:color="auto" w:fill="auto"/>
          </w:tcPr>
          <w:p w14:paraId="2E5FF530" w14:textId="7F9CBC72" w:rsidR="00B37BF2" w:rsidRPr="0082405A" w:rsidRDefault="0049157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49157D" w14:paraId="49A8356F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6C54C002" w14:textId="79587F5E" w:rsidR="0049157D" w:rsidRDefault="0049157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Maintenance levy</w:t>
            </w:r>
          </w:p>
        </w:tc>
        <w:tc>
          <w:tcPr>
            <w:tcW w:w="2409" w:type="dxa"/>
            <w:shd w:val="clear" w:color="auto" w:fill="auto"/>
          </w:tcPr>
          <w:p w14:paraId="0A56FB53" w14:textId="446A45C6" w:rsidR="0049157D" w:rsidRDefault="0049157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$50 per term</w:t>
            </w:r>
          </w:p>
        </w:tc>
        <w:tc>
          <w:tcPr>
            <w:tcW w:w="2665" w:type="dxa"/>
            <w:shd w:val="clear" w:color="auto" w:fill="auto"/>
          </w:tcPr>
          <w:p w14:paraId="45F45686" w14:textId="3C038C0E" w:rsidR="0049157D" w:rsidRDefault="0049157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49157D" w14:paraId="4D4F413B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10391A82" w14:textId="62CC1CA2" w:rsidR="0049157D" w:rsidRDefault="0049157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Craft levy</w:t>
            </w:r>
          </w:p>
        </w:tc>
        <w:tc>
          <w:tcPr>
            <w:tcW w:w="2409" w:type="dxa"/>
            <w:shd w:val="clear" w:color="auto" w:fill="auto"/>
          </w:tcPr>
          <w:p w14:paraId="79BAA9B1" w14:textId="453F7BDE" w:rsidR="0049157D" w:rsidRDefault="0049157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 per term</w:t>
            </w:r>
          </w:p>
        </w:tc>
        <w:tc>
          <w:tcPr>
            <w:tcW w:w="2665" w:type="dxa"/>
            <w:shd w:val="clear" w:color="auto" w:fill="auto"/>
          </w:tcPr>
          <w:p w14:paraId="090CDB8C" w14:textId="5A67389E" w:rsidR="0049157D" w:rsidRDefault="0049157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2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2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9157D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A3AE0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Theodore Early Learning</cp:lastModifiedBy>
  <cp:revision>3</cp:revision>
  <cp:lastPrinted>2022-11-08T05:58:00Z</cp:lastPrinted>
  <dcterms:created xsi:type="dcterms:W3CDTF">2023-11-22T23:33:00Z</dcterms:created>
  <dcterms:modified xsi:type="dcterms:W3CDTF">2023-11-22T23:35:00Z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