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55C1EDC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305EFF">
              <w:rPr>
                <w:rFonts w:ascii="Arial" w:hAnsi="Arial"/>
                <w:sz w:val="22"/>
                <w:szCs w:val="22"/>
              </w:rPr>
              <w:t>Tannum Sands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7A44132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proofErr w:type="spellStart"/>
            <w:r w:rsidR="00305EFF" w:rsidRPr="00C522C4">
              <w:rPr>
                <w:rFonts w:ascii="Arial" w:hAnsi="Arial"/>
                <w:bCs/>
                <w:sz w:val="22"/>
                <w:szCs w:val="22"/>
              </w:rPr>
              <w:t>Cnr</w:t>
            </w:r>
            <w:proofErr w:type="spellEnd"/>
            <w:r w:rsidR="00305EFF" w:rsidRPr="00C522C4">
              <w:rPr>
                <w:rFonts w:ascii="Arial" w:hAnsi="Arial"/>
                <w:bCs/>
                <w:sz w:val="22"/>
                <w:szCs w:val="22"/>
              </w:rPr>
              <w:t xml:space="preserve"> Zephyr &amp; Neptune Streets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0CFA71B7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305EFF">
              <w:rPr>
                <w:rFonts w:ascii="Arial" w:hAnsi="Arial"/>
                <w:sz w:val="22"/>
                <w:szCs w:val="22"/>
              </w:rPr>
              <w:t>Tannum Sands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885403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305EFF">
              <w:rPr>
                <w:rFonts w:ascii="Arial" w:hAnsi="Arial"/>
                <w:sz w:val="22"/>
                <w:szCs w:val="22"/>
              </w:rPr>
              <w:t>4680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002B7D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305EFF" w:rsidRPr="00305EFF">
              <w:rPr>
                <w:rFonts w:ascii="Arial" w:hAnsi="Arial"/>
                <w:bCs/>
                <w:sz w:val="22"/>
                <w:szCs w:val="22"/>
              </w:rPr>
              <w:t>07 4973 7021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59A0F69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305EFF" w:rsidRPr="00305EFF">
              <w:rPr>
                <w:rFonts w:ascii="Arial" w:hAnsi="Arial"/>
                <w:bCs/>
                <w:sz w:val="22"/>
                <w:szCs w:val="22"/>
              </w:rPr>
              <w:t>www.tskindy.com.au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9F41B6D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305EFF" w:rsidRPr="00305EFF">
              <w:rPr>
                <w:rFonts w:ascii="Arial" w:hAnsi="Arial"/>
                <w:bCs/>
                <w:sz w:val="22"/>
                <w:szCs w:val="22"/>
              </w:rPr>
              <w:t>info@tskindy.com.au</w:t>
            </w:r>
          </w:p>
        </w:tc>
      </w:tr>
    </w:tbl>
    <w:p w14:paraId="0FCF1777" w14:textId="558996B9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D416CC">
        <w:rPr>
          <w:rFonts w:ascii="Arial" w:hAnsi="Arial"/>
          <w:b/>
          <w:sz w:val="18"/>
          <w:szCs w:val="18"/>
        </w:rPr>
        <w:t>22.01.2024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103" w:type="dxa"/>
        <w:tblInd w:w="5524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747253" w14:paraId="7FD665A7" w14:textId="77777777" w:rsidTr="00985D35">
        <w:trPr>
          <w:trHeight w:val="515"/>
        </w:trPr>
        <w:tc>
          <w:tcPr>
            <w:tcW w:w="2551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B9A2AC3" w:rsidR="00747253" w:rsidRPr="00747253" w:rsidRDefault="00305EFF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A</w:t>
            </w:r>
          </w:p>
        </w:tc>
        <w:tc>
          <w:tcPr>
            <w:tcW w:w="2552" w:type="dxa"/>
          </w:tcPr>
          <w:p w14:paraId="0E26C168" w14:textId="4F4BC9FF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305EFF">
              <w:rPr>
                <w:rFonts w:ascii="Arial" w:hAnsi="Arial" w:cs="Arial"/>
                <w:sz w:val="22"/>
                <w:szCs w:val="22"/>
              </w:rPr>
              <w:t>Group B</w:t>
            </w:r>
          </w:p>
        </w:tc>
      </w:tr>
    </w:tbl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2551"/>
        <w:gridCol w:w="2552"/>
      </w:tblGrid>
      <w:tr w:rsidR="00463187" w14:paraId="19F86D04" w14:textId="77777777" w:rsidTr="00985D35">
        <w:trPr>
          <w:trHeight w:val="1129"/>
        </w:trPr>
        <w:tc>
          <w:tcPr>
            <w:tcW w:w="5421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2866E4C" w14:textId="6EBE12E5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416CC">
              <w:rPr>
                <w:rFonts w:ascii="Arial" w:hAnsi="Arial" w:cs="Arial"/>
                <w:sz w:val="22"/>
                <w:szCs w:val="22"/>
              </w:rPr>
              <w:t>Monday, Tuesday &amp; Alternate Wednesday</w:t>
            </w:r>
          </w:p>
          <w:p w14:paraId="4AD33C78" w14:textId="47EA42F1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416CC">
              <w:rPr>
                <w:rFonts w:ascii="Arial" w:hAnsi="Arial" w:cs="Arial"/>
                <w:sz w:val="22"/>
                <w:szCs w:val="22"/>
              </w:rPr>
              <w:t>8.30am – 2.30pm</w:t>
            </w:r>
          </w:p>
          <w:p w14:paraId="7BCF8E27" w14:textId="22F5A99C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D416CC">
              <w:rPr>
                <w:rFonts w:ascii="Arial" w:hAnsi="Arial" w:cs="Arial"/>
                <w:sz w:val="22"/>
                <w:szCs w:val="22"/>
              </w:rPr>
              <w:t>Katie</w:t>
            </w:r>
            <w:proofErr w:type="spellEnd"/>
            <w:proofErr w:type="gramEnd"/>
            <w:r w:rsidR="00D416CC">
              <w:rPr>
                <w:rFonts w:ascii="Arial" w:hAnsi="Arial" w:cs="Arial"/>
                <w:sz w:val="22"/>
                <w:szCs w:val="22"/>
              </w:rPr>
              <w:t xml:space="preserve"> Hansen</w:t>
            </w:r>
          </w:p>
        </w:tc>
        <w:tc>
          <w:tcPr>
            <w:tcW w:w="2552" w:type="dxa"/>
            <w:shd w:val="clear" w:color="auto" w:fill="auto"/>
          </w:tcPr>
          <w:p w14:paraId="6D051C9F" w14:textId="20652AD4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D416CC">
              <w:rPr>
                <w:rFonts w:ascii="Arial" w:hAnsi="Arial" w:cs="Arial"/>
                <w:sz w:val="22"/>
                <w:szCs w:val="22"/>
              </w:rPr>
              <w:t>Thursday, Friday &amp; Alternate Wednesday</w:t>
            </w:r>
          </w:p>
          <w:p w14:paraId="7827F04D" w14:textId="4B1A75BB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85D35">
              <w:rPr>
                <w:rFonts w:ascii="Arial" w:hAnsi="Arial" w:cs="Arial"/>
                <w:sz w:val="22"/>
                <w:szCs w:val="22"/>
              </w:rPr>
              <w:t>8.30am – 2.30pm</w:t>
            </w:r>
          </w:p>
          <w:p w14:paraId="363E9575" w14:textId="28C7EA81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 w:rsidR="00985D35">
              <w:rPr>
                <w:rFonts w:ascii="Arial" w:hAnsi="Arial" w:cs="Arial"/>
                <w:sz w:val="22"/>
                <w:szCs w:val="22"/>
              </w:rPr>
              <w:t>Melissa</w:t>
            </w:r>
            <w:proofErr w:type="spellEnd"/>
            <w:proofErr w:type="gramEnd"/>
            <w:r w:rsidR="00985D35">
              <w:rPr>
                <w:rFonts w:ascii="Arial" w:hAnsi="Arial" w:cs="Arial"/>
                <w:sz w:val="22"/>
                <w:szCs w:val="22"/>
              </w:rPr>
              <w:t xml:space="preserve"> de Koning</w:t>
            </w:r>
          </w:p>
        </w:tc>
      </w:tr>
      <w:tr w:rsidR="002540CA" w14:paraId="471B048A" w14:textId="77777777" w:rsidTr="00985D35">
        <w:trPr>
          <w:trHeight w:val="454"/>
        </w:trPr>
        <w:tc>
          <w:tcPr>
            <w:tcW w:w="5421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551" w:type="dxa"/>
            <w:vAlign w:val="center"/>
          </w:tcPr>
          <w:p w14:paraId="2AB8161A" w14:textId="12BF513C" w:rsidR="002540CA" w:rsidRPr="00985D35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D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34AE98" w14:textId="509C314E" w:rsidR="002540CA" w:rsidRPr="00985D35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5D35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985D35">
        <w:trPr>
          <w:trHeight w:val="454"/>
        </w:trPr>
        <w:tc>
          <w:tcPr>
            <w:tcW w:w="5421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551" w:type="dxa"/>
            <w:vAlign w:val="center"/>
          </w:tcPr>
          <w:p w14:paraId="559325E7" w14:textId="39DD4A0F" w:rsidR="002540CA" w:rsidRPr="00985D35" w:rsidRDefault="00985D35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985D35">
              <w:rPr>
                <w:rFonts w:ascii="Arial" w:hAnsi="Arial" w:cs="Arial"/>
              </w:rPr>
              <w:t>Sunscreen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21F413" w14:textId="3F2CAE13" w:rsidR="002540CA" w:rsidRPr="00985D35" w:rsidRDefault="00985D35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985D35">
              <w:rPr>
                <w:rFonts w:ascii="Arial" w:hAnsi="Arial" w:cs="Arial"/>
              </w:rPr>
              <w:t>Sunscreen</w:t>
            </w:r>
          </w:p>
        </w:tc>
      </w:tr>
      <w:tr w:rsidR="002540CA" w14:paraId="3B47BA84" w14:textId="77777777" w:rsidTr="00985D35">
        <w:trPr>
          <w:trHeight w:val="454"/>
        </w:trPr>
        <w:tc>
          <w:tcPr>
            <w:tcW w:w="5421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551" w:type="dxa"/>
            <w:vAlign w:val="center"/>
          </w:tcPr>
          <w:p w14:paraId="4BC86BCC" w14:textId="6D5EC2E4" w:rsidR="002540CA" w:rsidRPr="00985D35" w:rsidRDefault="00985D35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985D35">
              <w:rPr>
                <w:rFonts w:ascii="Arial" w:hAnsi="Arial" w:cs="Arial"/>
              </w:rPr>
              <w:t>15 hours per week for 41 weeks or 600 hours annually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C5F7A" w14:textId="7D2407B7" w:rsidR="002540CA" w:rsidRPr="00985D35" w:rsidRDefault="003E6F85" w:rsidP="002540CA">
            <w:pPr>
              <w:rPr>
                <w:rFonts w:ascii="Arial" w:hAnsi="Arial" w:cs="Arial"/>
                <w:sz w:val="22"/>
                <w:szCs w:val="22"/>
              </w:rPr>
            </w:pPr>
            <w:r w:rsidRPr="00985D35">
              <w:rPr>
                <w:rFonts w:ascii="Arial" w:hAnsi="Arial" w:cs="Arial"/>
              </w:rPr>
              <w:t>15 hours per week for 41 weeks or 600 hours annually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51164EC9" w:rsidR="00B37BF2" w:rsidRPr="0082405A" w:rsidRDefault="00985D35" w:rsidP="00F46F72">
            <w:pPr>
              <w:rPr>
                <w:rFonts w:ascii="Arial" w:hAnsi="Arial"/>
                <w:sz w:val="21"/>
                <w:szCs w:val="21"/>
              </w:rPr>
            </w:pPr>
            <w:r w:rsidRPr="0005378A">
              <w:rPr>
                <w:rFonts w:ascii="Arial" w:hAnsi="Arial"/>
                <w:sz w:val="21"/>
                <w:szCs w:val="21"/>
              </w:rPr>
              <w:t>Membership to an Incorporation Fee</w:t>
            </w:r>
          </w:p>
        </w:tc>
        <w:tc>
          <w:tcPr>
            <w:tcW w:w="2409" w:type="dxa"/>
            <w:shd w:val="clear" w:color="auto" w:fill="auto"/>
          </w:tcPr>
          <w:p w14:paraId="2B210F98" w14:textId="24E5A26A" w:rsidR="00B37BF2" w:rsidRPr="0082405A" w:rsidRDefault="00985D3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 Per Annum</w:t>
            </w:r>
          </w:p>
        </w:tc>
        <w:tc>
          <w:tcPr>
            <w:tcW w:w="2665" w:type="dxa"/>
            <w:shd w:val="clear" w:color="auto" w:fill="auto"/>
          </w:tcPr>
          <w:p w14:paraId="2E5FF530" w14:textId="0D4A5E81" w:rsidR="00B37BF2" w:rsidRPr="0082405A" w:rsidRDefault="003E6F8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Y</w:t>
            </w:r>
          </w:p>
        </w:tc>
      </w:tr>
      <w:tr w:rsidR="003E6F85" w14:paraId="175E4DED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2EC5606D" w14:textId="7D0E423E" w:rsidR="003E6F85" w:rsidRPr="0005378A" w:rsidRDefault="003E6F85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Confirmation of Acceptance</w:t>
            </w:r>
          </w:p>
        </w:tc>
        <w:tc>
          <w:tcPr>
            <w:tcW w:w="2409" w:type="dxa"/>
            <w:shd w:val="clear" w:color="auto" w:fill="auto"/>
          </w:tcPr>
          <w:p w14:paraId="6510F80F" w14:textId="1F3C35D0" w:rsidR="003E6F85" w:rsidRDefault="003E6F8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$100 Per Annum</w:t>
            </w:r>
          </w:p>
        </w:tc>
        <w:tc>
          <w:tcPr>
            <w:tcW w:w="2665" w:type="dxa"/>
            <w:shd w:val="clear" w:color="auto" w:fill="auto"/>
          </w:tcPr>
          <w:p w14:paraId="570935B5" w14:textId="63E92189" w:rsidR="003E6F85" w:rsidRDefault="003E6F85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05EFF"/>
    <w:rsid w:val="00352839"/>
    <w:rsid w:val="00361A39"/>
    <w:rsid w:val="00383BE0"/>
    <w:rsid w:val="003970C1"/>
    <w:rsid w:val="003E6F85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85D35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416CC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Melissa Mumford</cp:lastModifiedBy>
  <cp:revision>2</cp:revision>
  <cp:lastPrinted>2022-11-08T05:58:00Z</cp:lastPrinted>
  <dcterms:created xsi:type="dcterms:W3CDTF">2023-12-05T00:56:00Z</dcterms:created>
  <dcterms:modified xsi:type="dcterms:W3CDTF">2023-12-05T00:56:00Z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