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5A7342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A7342">
              <w:rPr>
                <w:rFonts w:ascii="Arial" w:hAnsi="Arial"/>
                <w:b/>
                <w:sz w:val="18"/>
                <w:szCs w:val="18"/>
              </w:rPr>
              <w:t>Tannum Sands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5A7342">
              <w:rPr>
                <w:rFonts w:ascii="Arial" w:hAnsi="Arial"/>
                <w:b/>
                <w:sz w:val="18"/>
                <w:szCs w:val="18"/>
              </w:rPr>
              <w:t>Cnr</w:t>
            </w:r>
            <w:proofErr w:type="spellEnd"/>
            <w:r w:rsidR="005A7342">
              <w:rPr>
                <w:rFonts w:ascii="Arial" w:hAnsi="Arial"/>
                <w:b/>
                <w:sz w:val="18"/>
                <w:szCs w:val="18"/>
              </w:rPr>
              <w:t xml:space="preserve"> Zephyr &amp; Neptune Streets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A7342">
              <w:rPr>
                <w:rFonts w:ascii="Arial" w:hAnsi="Arial"/>
                <w:sz w:val="20"/>
              </w:rPr>
              <w:t>Tannum Sands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A7342">
              <w:rPr>
                <w:rFonts w:ascii="Arial" w:hAnsi="Arial"/>
                <w:sz w:val="20"/>
              </w:rPr>
              <w:t>4680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A7342">
              <w:rPr>
                <w:rFonts w:ascii="Arial" w:hAnsi="Arial"/>
                <w:b/>
                <w:sz w:val="18"/>
                <w:szCs w:val="18"/>
              </w:rPr>
              <w:t>07 4973 7021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5A734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A7342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73091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30919">
              <w:rPr>
                <w:rFonts w:ascii="Arial" w:hAnsi="Arial"/>
                <w:b/>
                <w:sz w:val="18"/>
                <w:szCs w:val="18"/>
              </w:rPr>
              <w:t>www.tskindy.com.au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73091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30919">
              <w:rPr>
                <w:rFonts w:ascii="Arial" w:hAnsi="Arial"/>
                <w:b/>
                <w:sz w:val="18"/>
                <w:szCs w:val="18"/>
              </w:rPr>
              <w:t>info@tskindy.com.au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5A73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 (ELYF) and Queensland Kindergarten Guidelines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5A7342">
        <w:rPr>
          <w:rFonts w:ascii="Arial" w:hAnsi="Arial"/>
          <w:b/>
          <w:sz w:val="18"/>
          <w:szCs w:val="18"/>
        </w:rPr>
        <w:t xml:space="preserve"> 1</w:t>
      </w:r>
      <w:r w:rsidR="005A7342" w:rsidRPr="005A7342">
        <w:rPr>
          <w:rFonts w:ascii="Arial" w:hAnsi="Arial"/>
          <w:b/>
          <w:sz w:val="18"/>
          <w:szCs w:val="18"/>
          <w:vertAlign w:val="superscript"/>
        </w:rPr>
        <w:t>st</w:t>
      </w:r>
      <w:r w:rsidR="005A7342">
        <w:rPr>
          <w:rFonts w:ascii="Arial" w:hAnsi="Arial"/>
          <w:b/>
          <w:sz w:val="18"/>
          <w:szCs w:val="18"/>
        </w:rPr>
        <w:t xml:space="preserve"> </w:t>
      </w:r>
      <w:r w:rsidR="009240E6">
        <w:rPr>
          <w:rFonts w:ascii="Arial" w:hAnsi="Arial"/>
          <w:b/>
          <w:sz w:val="18"/>
          <w:szCs w:val="18"/>
        </w:rPr>
        <w:t>January 2022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A7342" w:rsidP="009240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9240E6">
              <w:rPr>
                <w:rFonts w:ascii="Arial" w:hAnsi="Arial"/>
                <w:sz w:val="20"/>
              </w:rPr>
              <w:t>3</w:t>
            </w:r>
            <w:r w:rsidR="00323DEA">
              <w:rPr>
                <w:rFonts w:ascii="Arial" w:hAnsi="Arial"/>
                <w:sz w:val="20"/>
              </w:rPr>
              <w:t>4.80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A73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Books, equipment, portfolio, art supplies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A73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a 5 day per fortnight program for a term of 9/10/11 weeks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5A7342" w:rsidRDefault="005A7342" w:rsidP="00150A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Families may access subsidy funding by presenting current Health Care Card or Pension Concession Card issued by Australian Government to Kindy Admin or indicating identification with ATSI on enrolment form.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5A73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to an Incorporation Fee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5A73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 at enrolment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5A73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5A734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5A7342" w:rsidRDefault="005A73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Confirmation of Acceptance Fee (non-refundable)</w:t>
            </w:r>
          </w:p>
        </w:tc>
        <w:tc>
          <w:tcPr>
            <w:tcW w:w="2340" w:type="dxa"/>
            <w:shd w:val="clear" w:color="auto" w:fill="auto"/>
          </w:tcPr>
          <w:p w:rsidR="005A7342" w:rsidRDefault="005A73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at enrolment</w:t>
            </w:r>
          </w:p>
        </w:tc>
        <w:tc>
          <w:tcPr>
            <w:tcW w:w="2126" w:type="dxa"/>
            <w:shd w:val="clear" w:color="auto" w:fill="auto"/>
          </w:tcPr>
          <w:p w:rsidR="005A7342" w:rsidRDefault="005A73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5A734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5A7342" w:rsidRDefault="005A734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Levy (non-refundable)</w:t>
            </w:r>
          </w:p>
        </w:tc>
        <w:tc>
          <w:tcPr>
            <w:tcW w:w="2340" w:type="dxa"/>
            <w:shd w:val="clear" w:color="auto" w:fill="auto"/>
          </w:tcPr>
          <w:p w:rsidR="005A7342" w:rsidRDefault="005A7342" w:rsidP="009240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9240E6">
              <w:rPr>
                <w:rFonts w:ascii="Arial" w:hAnsi="Arial"/>
                <w:sz w:val="20"/>
              </w:rPr>
              <w:t>170</w:t>
            </w:r>
            <w:r>
              <w:rPr>
                <w:rFonts w:ascii="Arial" w:hAnsi="Arial"/>
                <w:sz w:val="20"/>
              </w:rPr>
              <w:t xml:space="preserve"> per annum</w:t>
            </w:r>
          </w:p>
        </w:tc>
        <w:tc>
          <w:tcPr>
            <w:tcW w:w="2126" w:type="dxa"/>
            <w:shd w:val="clear" w:color="auto" w:fill="auto"/>
          </w:tcPr>
          <w:p w:rsidR="005A7342" w:rsidRDefault="005A734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5A7342" w:rsidRDefault="00B37BF2" w:rsidP="00B37BF2">
      <w:pPr>
        <w:spacing w:after="120"/>
        <w:rPr>
          <w:rFonts w:ascii="Arial" w:hAnsi="Arial"/>
          <w:b/>
          <w:color w:val="FF0000"/>
          <w:sz w:val="18"/>
          <w:szCs w:val="18"/>
        </w:rPr>
      </w:pPr>
      <w:r w:rsidRPr="005A7342">
        <w:rPr>
          <w:rFonts w:ascii="Arial" w:hAnsi="Arial"/>
          <w:b/>
          <w:color w:val="FF0000"/>
          <w:sz w:val="18"/>
          <w:szCs w:val="18"/>
        </w:rPr>
        <w:t>Approved Kindergarten Program Providers</w:t>
      </w:r>
    </w:p>
    <w:p w:rsidR="00B37BF2" w:rsidRPr="005A7342" w:rsidRDefault="00B37BF2" w:rsidP="00B37BF2">
      <w:pPr>
        <w:spacing w:after="120"/>
        <w:rPr>
          <w:rFonts w:ascii="Arial" w:hAnsi="Arial"/>
          <w:sz w:val="16"/>
          <w:szCs w:val="16"/>
        </w:rPr>
      </w:pPr>
      <w:r w:rsidRPr="005A7342">
        <w:rPr>
          <w:rFonts w:ascii="Arial" w:hAnsi="Arial"/>
          <w:sz w:val="16"/>
          <w:szCs w:val="16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Pr="005A734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5A7342">
        <w:rPr>
          <w:rFonts w:ascii="Arial" w:hAnsi="Arial"/>
          <w:sz w:val="16"/>
          <w:szCs w:val="16"/>
        </w:rPr>
        <w:t xml:space="preserve">To children who are at least 4 years of age by </w:t>
      </w:r>
      <w:r w:rsidR="00F11ACF" w:rsidRPr="005A7342">
        <w:rPr>
          <w:rFonts w:ascii="Arial" w:hAnsi="Arial"/>
          <w:sz w:val="16"/>
          <w:szCs w:val="16"/>
        </w:rPr>
        <w:t>30 June</w:t>
      </w:r>
      <w:r w:rsidRPr="005A7342">
        <w:rPr>
          <w:rFonts w:ascii="Arial" w:hAnsi="Arial"/>
          <w:sz w:val="16"/>
          <w:szCs w:val="16"/>
        </w:rPr>
        <w:t xml:space="preserve"> in their kindergarten year</w:t>
      </w:r>
    </w:p>
    <w:p w:rsidR="00B37BF2" w:rsidRPr="005A734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5A7342">
        <w:rPr>
          <w:rFonts w:ascii="Arial" w:hAnsi="Arial"/>
          <w:sz w:val="16"/>
          <w:szCs w:val="16"/>
        </w:rPr>
        <w:t>Delivered by a qualified early childhood teacher</w:t>
      </w:r>
    </w:p>
    <w:p w:rsidR="00B37BF2" w:rsidRPr="005A734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5A7342">
        <w:rPr>
          <w:rFonts w:ascii="Arial" w:hAnsi="Arial"/>
          <w:sz w:val="16"/>
          <w:szCs w:val="16"/>
        </w:rPr>
        <w:t xml:space="preserve">Aligned with the Queensland Kindergarten Learning Guideline, or other education program approved by the Queensland Curriculum and Assessment Authority </w:t>
      </w:r>
    </w:p>
    <w:p w:rsidR="00B37BF2" w:rsidRPr="005A734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5A7342">
        <w:rPr>
          <w:rFonts w:ascii="Arial" w:hAnsi="Arial"/>
          <w:sz w:val="16"/>
          <w:szCs w:val="16"/>
        </w:rPr>
        <w:t xml:space="preserve">For at least 15 hours a week, 40 weeks a year or a minimum of 600 hours over 37 weeks for services operated by non-state schools. </w:t>
      </w:r>
    </w:p>
    <w:p w:rsidR="002D76BC" w:rsidRPr="00CE5493" w:rsidRDefault="00596F11" w:rsidP="005A7342">
      <w:pPr>
        <w:tabs>
          <w:tab w:val="left" w:pos="1935"/>
        </w:tabs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C5" w:rsidRDefault="00E347C5" w:rsidP="002D76BC">
      <w:r>
        <w:separator/>
      </w:r>
    </w:p>
  </w:endnote>
  <w:endnote w:type="continuationSeparator" w:id="0">
    <w:p w:rsidR="00E347C5" w:rsidRDefault="00E347C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C5" w:rsidRDefault="00E347C5" w:rsidP="002D76BC">
      <w:r>
        <w:separator/>
      </w:r>
    </w:p>
  </w:footnote>
  <w:footnote w:type="continuationSeparator" w:id="0">
    <w:p w:rsidR="00E347C5" w:rsidRDefault="00E347C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21043"/>
    <w:rsid w:val="00150AA9"/>
    <w:rsid w:val="001C13D8"/>
    <w:rsid w:val="001D4617"/>
    <w:rsid w:val="001E2A83"/>
    <w:rsid w:val="0021319C"/>
    <w:rsid w:val="00221AC2"/>
    <w:rsid w:val="00243B4A"/>
    <w:rsid w:val="00266703"/>
    <w:rsid w:val="002C11C7"/>
    <w:rsid w:val="002D0115"/>
    <w:rsid w:val="002D67C7"/>
    <w:rsid w:val="002D76BC"/>
    <w:rsid w:val="00323DEA"/>
    <w:rsid w:val="00352839"/>
    <w:rsid w:val="00383BE0"/>
    <w:rsid w:val="00424BC6"/>
    <w:rsid w:val="004325F5"/>
    <w:rsid w:val="00454428"/>
    <w:rsid w:val="004605D6"/>
    <w:rsid w:val="00484BEC"/>
    <w:rsid w:val="004E2FB4"/>
    <w:rsid w:val="0054503F"/>
    <w:rsid w:val="00596F11"/>
    <w:rsid w:val="005A7342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0919"/>
    <w:rsid w:val="0073783A"/>
    <w:rsid w:val="00831E36"/>
    <w:rsid w:val="00864C58"/>
    <w:rsid w:val="008A16A7"/>
    <w:rsid w:val="009240E6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64C87"/>
    <w:rsid w:val="00DC6E49"/>
    <w:rsid w:val="00E32266"/>
    <w:rsid w:val="00E347C5"/>
    <w:rsid w:val="00E97671"/>
    <w:rsid w:val="00EF366B"/>
    <w:rsid w:val="00F11ACF"/>
    <w:rsid w:val="00F46F72"/>
    <w:rsid w:val="00F47A01"/>
    <w:rsid w:val="00F6217C"/>
    <w:rsid w:val="00F81B5F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28FB12-0936-435D-A1BC-0639224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cgbadmin</cp:lastModifiedBy>
  <cp:revision>2</cp:revision>
  <dcterms:created xsi:type="dcterms:W3CDTF">2022-02-28T02:27:00Z</dcterms:created>
  <dcterms:modified xsi:type="dcterms:W3CDTF">2022-02-28T02:27:00Z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