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304DF0F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F3710F">
              <w:rPr>
                <w:rFonts w:ascii="Arial" w:hAnsi="Arial"/>
                <w:sz w:val="22"/>
                <w:szCs w:val="22"/>
              </w:rPr>
              <w:t>Mundubbera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2116085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F3710F">
              <w:rPr>
                <w:rFonts w:ascii="Arial" w:hAnsi="Arial"/>
                <w:b/>
                <w:sz w:val="22"/>
                <w:szCs w:val="22"/>
              </w:rPr>
              <w:t>27 Bauer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C912F8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F3710F">
              <w:rPr>
                <w:rFonts w:ascii="Arial" w:hAnsi="Arial"/>
                <w:sz w:val="22"/>
                <w:szCs w:val="22"/>
              </w:rPr>
              <w:t>Mundubbera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1E8CCE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F3710F">
              <w:rPr>
                <w:rFonts w:ascii="Arial" w:hAnsi="Arial"/>
                <w:sz w:val="22"/>
                <w:szCs w:val="22"/>
              </w:rPr>
              <w:t>4626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C5F676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F3710F">
              <w:rPr>
                <w:rFonts w:ascii="Arial" w:hAnsi="Arial"/>
                <w:b/>
                <w:sz w:val="22"/>
                <w:szCs w:val="22"/>
              </w:rPr>
              <w:t>4165 4170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CC8DA77" w:rsidR="00B37BF2" w:rsidRPr="00361A39" w:rsidRDefault="00F3710F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0480 250 559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4130B49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F3710F"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830286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F3710F">
              <w:rPr>
                <w:rFonts w:ascii="Arial" w:hAnsi="Arial"/>
                <w:b/>
                <w:sz w:val="22"/>
                <w:szCs w:val="22"/>
              </w:rPr>
              <w:t>mundubberakindy@bigpond.com</w:t>
            </w:r>
          </w:p>
        </w:tc>
      </w:tr>
    </w:tbl>
    <w:p w14:paraId="0FCF1777" w14:textId="5B990F17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3710F">
        <w:rPr>
          <w:rFonts w:ascii="Arial" w:hAnsi="Arial"/>
          <w:b/>
          <w:sz w:val="18"/>
          <w:szCs w:val="18"/>
        </w:rPr>
        <w:t>22/01/2024</w:t>
      </w:r>
      <w:r w:rsidRPr="003E68AA">
        <w:rPr>
          <w:rFonts w:ascii="Arial" w:hAnsi="Arial"/>
          <w:sz w:val="20"/>
        </w:rPr>
        <w:t>)</w:t>
      </w:r>
    </w:p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4678"/>
      </w:tblGrid>
      <w:tr w:rsidR="00F3710F" w14:paraId="19F86D04" w14:textId="77777777" w:rsidTr="00F3710F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F3710F" w:rsidRDefault="00F3710F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F3710F" w:rsidRPr="00361A39" w:rsidRDefault="00F3710F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3E6117" w14:textId="77777777" w:rsidR="00F3710F" w:rsidRDefault="00F3710F" w:rsidP="00F3710F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D2D085D" w14:textId="60D97D17" w:rsidR="00F3710F" w:rsidRDefault="00F3710F" w:rsidP="00F3710F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Tues,Wed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5554A">
              <w:rPr>
                <w:rFonts w:ascii="Arial" w:hAnsi="Arial" w:cs="Arial"/>
                <w:bCs/>
                <w:sz w:val="22"/>
                <w:szCs w:val="22"/>
              </w:rPr>
              <w:t xml:space="preserve"> alternate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Thurs</w:t>
            </w:r>
          </w:p>
          <w:p w14:paraId="4AD33C78" w14:textId="486F9454" w:rsidR="00F3710F" w:rsidRPr="00446B12" w:rsidRDefault="00F3710F" w:rsidP="00F3710F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7CEDEB06" w14:textId="77777777" w:rsidR="00F3710F" w:rsidRDefault="00F3710F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 – 2:30pm</w:t>
            </w:r>
          </w:p>
          <w:p w14:paraId="7BCF8E27" w14:textId="2F8F0B1A" w:rsidR="0022107C" w:rsidRPr="0022107C" w:rsidRDefault="0022107C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ECT: </w:t>
            </w:r>
            <w:r>
              <w:rPr>
                <w:rFonts w:ascii="Arial" w:hAnsi="Arial" w:cs="Arial"/>
                <w:sz w:val="22"/>
                <w:szCs w:val="22"/>
              </w:rPr>
              <w:t>Benita Littleton</w:t>
            </w:r>
          </w:p>
        </w:tc>
      </w:tr>
      <w:tr w:rsidR="00F3710F" w14:paraId="471B048A" w14:textId="77777777" w:rsidTr="00F3710F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F3710F" w:rsidRDefault="00F3710F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F3710F" w:rsidRPr="002540CA" w:rsidRDefault="00F3710F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4678" w:type="dxa"/>
            <w:vAlign w:val="center"/>
          </w:tcPr>
          <w:p w14:paraId="2AB8161A" w14:textId="12BF513C" w:rsidR="00F3710F" w:rsidRPr="002540CA" w:rsidRDefault="00F3710F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</w:tr>
      <w:tr w:rsidR="00F3710F" w14:paraId="769D389E" w14:textId="77777777" w:rsidTr="00F3710F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F3710F" w:rsidRPr="00361A39" w:rsidRDefault="00F3710F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F3710F" w:rsidRPr="002540CA" w:rsidRDefault="00F3710F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8" w:type="dxa"/>
            <w:vAlign w:val="center"/>
          </w:tcPr>
          <w:p w14:paraId="559325E7" w14:textId="5308C711" w:rsidR="00F3710F" w:rsidRPr="00F3710F" w:rsidRDefault="00F3710F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F3710F">
              <w:rPr>
                <w:rFonts w:ascii="Arial" w:hAnsi="Arial" w:cs="Arial"/>
                <w:sz w:val="22"/>
                <w:szCs w:val="22"/>
              </w:rPr>
              <w:t>Sunscreen</w:t>
            </w:r>
          </w:p>
        </w:tc>
      </w:tr>
      <w:tr w:rsidR="00F3710F" w14:paraId="3B47BA84" w14:textId="77777777" w:rsidTr="00F3710F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F3710F" w:rsidRPr="00361A39" w:rsidRDefault="00F3710F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F3710F" w:rsidRPr="002540CA" w:rsidRDefault="00F3710F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8" w:type="dxa"/>
            <w:vAlign w:val="center"/>
          </w:tcPr>
          <w:p w14:paraId="4BC86BCC" w14:textId="51CF372B" w:rsidR="00F3710F" w:rsidRPr="00361A39" w:rsidRDefault="00F3710F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Enrolment of 5 days per fortnight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5CC47CC5" w:rsidR="00B37BF2" w:rsidRPr="0082405A" w:rsidRDefault="00F3710F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and Membership Fee</w:t>
            </w:r>
          </w:p>
        </w:tc>
        <w:tc>
          <w:tcPr>
            <w:tcW w:w="2409" w:type="dxa"/>
            <w:shd w:val="clear" w:color="auto" w:fill="auto"/>
          </w:tcPr>
          <w:p w14:paraId="2B210F98" w14:textId="691CDB17" w:rsidR="00B37BF2" w:rsidRPr="0082405A" w:rsidRDefault="00F3710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$105.50</w:t>
            </w:r>
          </w:p>
        </w:tc>
        <w:tc>
          <w:tcPr>
            <w:tcW w:w="2665" w:type="dxa"/>
            <w:shd w:val="clear" w:color="auto" w:fill="auto"/>
          </w:tcPr>
          <w:p w14:paraId="2E5FF530" w14:textId="1D1A93A7" w:rsidR="00B37BF2" w:rsidRPr="0082405A" w:rsidRDefault="00F3710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C6A3" w14:textId="77777777" w:rsidR="00B91648" w:rsidRDefault="00B91648" w:rsidP="002D76BC">
      <w:r>
        <w:separator/>
      </w:r>
    </w:p>
  </w:endnote>
  <w:endnote w:type="continuationSeparator" w:id="0">
    <w:p w14:paraId="441C4EFE" w14:textId="77777777" w:rsidR="00B91648" w:rsidRDefault="00B9164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28A3" w14:textId="77777777" w:rsidR="00B91648" w:rsidRDefault="00B91648" w:rsidP="002D76BC">
      <w:r>
        <w:separator/>
      </w:r>
    </w:p>
  </w:footnote>
  <w:footnote w:type="continuationSeparator" w:id="0">
    <w:p w14:paraId="6B1FF646" w14:textId="77777777" w:rsidR="00B91648" w:rsidRDefault="00B9164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07C"/>
    <w:rsid w:val="00221AC2"/>
    <w:rsid w:val="002277AB"/>
    <w:rsid w:val="00241286"/>
    <w:rsid w:val="00243B4A"/>
    <w:rsid w:val="002540CA"/>
    <w:rsid w:val="0025554A"/>
    <w:rsid w:val="002C11C7"/>
    <w:rsid w:val="002D0115"/>
    <w:rsid w:val="002D67C7"/>
    <w:rsid w:val="002D76BC"/>
    <w:rsid w:val="003400FB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14547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C3768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91648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3710F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5</cp:revision>
  <cp:lastPrinted>2022-11-08T05:58:00Z</cp:lastPrinted>
  <dcterms:created xsi:type="dcterms:W3CDTF">2023-11-28T00:33:00Z</dcterms:created>
  <dcterms:modified xsi:type="dcterms:W3CDTF">2024-01-30T02:00:00Z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