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C6F44" w14:textId="77777777" w:rsidR="000651A8" w:rsidRDefault="000651A8" w:rsidP="00B37BF2">
      <w:pPr>
        <w:rPr>
          <w:rFonts w:ascii="Arial" w:hAnsi="Arial"/>
          <w:sz w:val="22"/>
          <w:szCs w:val="22"/>
        </w:rPr>
      </w:pPr>
    </w:p>
    <w:p w14:paraId="41415B74" w14:textId="77777777" w:rsidR="000651A8" w:rsidRDefault="000651A8" w:rsidP="00B37BF2">
      <w:pPr>
        <w:rPr>
          <w:rFonts w:ascii="Arial" w:hAnsi="Arial"/>
          <w:sz w:val="22"/>
          <w:szCs w:val="22"/>
        </w:rPr>
      </w:pPr>
    </w:p>
    <w:p w14:paraId="548BE40D" w14:textId="77777777" w:rsidR="000651A8" w:rsidRDefault="000651A8" w:rsidP="00B37BF2">
      <w:pPr>
        <w:rPr>
          <w:rFonts w:ascii="Arial" w:hAnsi="Arial"/>
          <w:sz w:val="22"/>
          <w:szCs w:val="22"/>
        </w:rPr>
      </w:pPr>
    </w:p>
    <w:p w14:paraId="68FCCE93" w14:textId="77777777" w:rsidR="000651A8" w:rsidRDefault="000651A8" w:rsidP="00B37BF2">
      <w:pPr>
        <w:rPr>
          <w:rFonts w:ascii="Arial" w:hAnsi="Arial"/>
          <w:sz w:val="22"/>
          <w:szCs w:val="22"/>
        </w:rPr>
      </w:pPr>
    </w:p>
    <w:p w14:paraId="2157B5D1" w14:textId="15B8AE20" w:rsidR="00B37BF2" w:rsidRPr="007B0A37" w:rsidRDefault="00B37BF2" w:rsidP="00B556F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 xml:space="preserve">Queensland Kindergarten </w:t>
      </w:r>
      <w:r w:rsidR="00747253">
        <w:rPr>
          <w:rFonts w:ascii="Arial" w:hAnsi="Arial"/>
          <w:sz w:val="22"/>
          <w:szCs w:val="22"/>
        </w:rPr>
        <w:t xml:space="preserve">(Free Kindy) </w:t>
      </w:r>
      <w:r w:rsidRPr="007B0A37">
        <w:rPr>
          <w:rFonts w:ascii="Arial" w:hAnsi="Arial"/>
          <w:sz w:val="22"/>
          <w:szCs w:val="22"/>
        </w:rPr>
        <w:t>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7111680A" w:rsidR="00B37BF2" w:rsidRPr="00361A39" w:rsidRDefault="00B37BF2" w:rsidP="000651A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0651A8">
              <w:rPr>
                <w:rFonts w:ascii="Arial" w:hAnsi="Arial"/>
                <w:sz w:val="22"/>
                <w:szCs w:val="22"/>
              </w:rPr>
              <w:t>Memorial Park Community Kindergarten Assn Inc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1118DDF" w:rsidR="00B37BF2" w:rsidRPr="000651A8" w:rsidRDefault="00B37BF2" w:rsidP="000651A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0651A8">
              <w:rPr>
                <w:rFonts w:ascii="Arial" w:hAnsi="Arial"/>
                <w:sz w:val="22"/>
                <w:szCs w:val="22"/>
              </w:rPr>
              <w:t>19 Second Avenue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A1A695A" w:rsidR="00B37BF2" w:rsidRPr="00361A39" w:rsidRDefault="00B37BF2" w:rsidP="000651A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0651A8">
              <w:rPr>
                <w:rFonts w:ascii="Arial" w:hAnsi="Arial"/>
                <w:sz w:val="22"/>
                <w:szCs w:val="22"/>
              </w:rPr>
              <w:t>Maroochydore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709F31D" w:rsidR="00B37BF2" w:rsidRPr="00361A39" w:rsidRDefault="00B37BF2" w:rsidP="000651A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0651A8">
              <w:rPr>
                <w:rFonts w:ascii="Arial" w:hAnsi="Arial"/>
                <w:sz w:val="22"/>
                <w:szCs w:val="22"/>
              </w:rPr>
              <w:t>4558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69B86BE2" w:rsidR="00B37BF2" w:rsidRPr="000651A8" w:rsidRDefault="00B37BF2" w:rsidP="000651A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0651A8">
              <w:rPr>
                <w:rFonts w:ascii="Arial" w:hAnsi="Arial"/>
                <w:sz w:val="22"/>
                <w:szCs w:val="22"/>
              </w:rPr>
              <w:t>07 5443 1661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43253F1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60DC4C0" w:rsidR="00B37BF2" w:rsidRPr="00361A39" w:rsidRDefault="00B37BF2" w:rsidP="000651A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0651A8" w:rsidRPr="000651A8">
              <w:rPr>
                <w:rFonts w:ascii="Arial" w:hAnsi="Arial"/>
                <w:sz w:val="22"/>
                <w:szCs w:val="22"/>
              </w:rPr>
              <w:t>www.memorialparkkindy.com.au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4A90D33" w:rsidR="00B37BF2" w:rsidRPr="00361A39" w:rsidRDefault="00B37BF2" w:rsidP="000651A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0651A8" w:rsidRPr="000651A8">
              <w:rPr>
                <w:rFonts w:ascii="Arial" w:hAnsi="Arial"/>
                <w:sz w:val="22"/>
                <w:szCs w:val="22"/>
              </w:rPr>
              <w:t>mail@memorialparkkindy.com.au</w:t>
            </w:r>
          </w:p>
        </w:tc>
      </w:tr>
    </w:tbl>
    <w:p w14:paraId="0FCF1777" w14:textId="76249B57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EF3A95">
        <w:rPr>
          <w:rFonts w:ascii="Arial" w:hAnsi="Arial"/>
          <w:b/>
          <w:sz w:val="18"/>
          <w:szCs w:val="18"/>
        </w:rPr>
        <w:t xml:space="preserve"> December 2024</w:t>
      </w:r>
      <w:r w:rsidRPr="003E68AA">
        <w:rPr>
          <w:rFonts w:ascii="Arial" w:hAnsi="Arial"/>
          <w:sz w:val="20"/>
        </w:rPr>
        <w:t>)</w:t>
      </w:r>
    </w:p>
    <w:tbl>
      <w:tblPr>
        <w:tblW w:w="10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1817"/>
        <w:gridCol w:w="1843"/>
        <w:gridCol w:w="1843"/>
        <w:gridCol w:w="1843"/>
      </w:tblGrid>
      <w:tr w:rsidR="00F51B52" w14:paraId="093B9F1F" w14:textId="78338AEC" w:rsidTr="00F51B52">
        <w:trPr>
          <w:trHeight w:val="1129"/>
        </w:trPr>
        <w:tc>
          <w:tcPr>
            <w:tcW w:w="3178" w:type="dxa"/>
            <w:shd w:val="clear" w:color="auto" w:fill="auto"/>
          </w:tcPr>
          <w:p w14:paraId="313F82B5" w14:textId="77777777" w:rsidR="00F51B52" w:rsidRDefault="00F51B52" w:rsidP="0046318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17" w:type="dxa"/>
          </w:tcPr>
          <w:p w14:paraId="7391FF6D" w14:textId="77777777" w:rsidR="00F51B52" w:rsidRPr="00747253" w:rsidRDefault="00F51B52" w:rsidP="00F51B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6C862E45" w14:textId="0A646E3D" w:rsidR="00F51B52" w:rsidRPr="00446B1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Seastars</w:t>
            </w:r>
          </w:p>
        </w:tc>
        <w:tc>
          <w:tcPr>
            <w:tcW w:w="1843" w:type="dxa"/>
            <w:shd w:val="clear" w:color="auto" w:fill="auto"/>
          </w:tcPr>
          <w:p w14:paraId="72AA0912" w14:textId="754CA449" w:rsidR="00F51B52" w:rsidRPr="00446B1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Seagulls</w:t>
            </w:r>
          </w:p>
        </w:tc>
        <w:tc>
          <w:tcPr>
            <w:tcW w:w="1843" w:type="dxa"/>
          </w:tcPr>
          <w:p w14:paraId="769B8053" w14:textId="77777777" w:rsidR="00F51B52" w:rsidRDefault="00F51B52" w:rsidP="00F51B52">
            <w:pPr>
              <w:tabs>
                <w:tab w:val="left" w:pos="88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3</w:t>
            </w:r>
          </w:p>
          <w:p w14:paraId="25035E69" w14:textId="77777777" w:rsidR="00F51B52" w:rsidRDefault="00F51B52" w:rsidP="00F51B52">
            <w:pPr>
              <w:tabs>
                <w:tab w:val="left" w:pos="88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14:paraId="002AE90F" w14:textId="3AB106B1" w:rsidR="00F51B52" w:rsidRPr="00F51B52" w:rsidRDefault="00F51B52" w:rsidP="00F51B52">
            <w:pPr>
              <w:tabs>
                <w:tab w:val="left" w:pos="88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Seahorses</w:t>
            </w:r>
          </w:p>
        </w:tc>
        <w:tc>
          <w:tcPr>
            <w:tcW w:w="1843" w:type="dxa"/>
          </w:tcPr>
          <w:p w14:paraId="0F066408" w14:textId="77777777" w:rsidR="00F51B52" w:rsidRDefault="00F51B52" w:rsidP="00F51B52">
            <w:pPr>
              <w:tabs>
                <w:tab w:val="left" w:pos="88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 4</w:t>
            </w:r>
          </w:p>
          <w:p w14:paraId="5E8C8A56" w14:textId="77777777" w:rsidR="00F51B52" w:rsidRDefault="00F51B52" w:rsidP="00F51B52">
            <w:pPr>
              <w:tabs>
                <w:tab w:val="left" w:pos="887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14:paraId="6C657CF0" w14:textId="556E7454" w:rsidR="00F51B52" w:rsidRPr="00F51B52" w:rsidRDefault="00F51B52" w:rsidP="00F51B52">
            <w:pPr>
              <w:tabs>
                <w:tab w:val="left" w:pos="887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51B52">
              <w:rPr>
                <w:rFonts w:ascii="Arial" w:hAnsi="Arial" w:cs="Arial"/>
                <w:bCs/>
                <w:sz w:val="22"/>
                <w:szCs w:val="22"/>
              </w:rPr>
              <w:t>Seashells</w:t>
            </w:r>
          </w:p>
        </w:tc>
      </w:tr>
      <w:tr w:rsidR="00F51B52" w14:paraId="19F86D04" w14:textId="0C76F11C" w:rsidTr="00F51B52">
        <w:trPr>
          <w:trHeight w:val="1129"/>
        </w:trPr>
        <w:tc>
          <w:tcPr>
            <w:tcW w:w="3178" w:type="dxa"/>
            <w:shd w:val="clear" w:color="auto" w:fill="auto"/>
          </w:tcPr>
          <w:p w14:paraId="5F06C4AE" w14:textId="51945FB6" w:rsidR="00F51B52" w:rsidRDefault="00F51B52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F51B52" w:rsidRPr="00361A39" w:rsidRDefault="00F51B52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7" w:type="dxa"/>
          </w:tcPr>
          <w:p w14:paraId="4A339344" w14:textId="77777777" w:rsidR="00F51B52" w:rsidRDefault="00F51B52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Pr="00F51B52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  <w:p w14:paraId="72866E4C" w14:textId="2E3534B3" w:rsidR="00F51B52" w:rsidRPr="00446B12" w:rsidRDefault="00F51B52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1B52">
              <w:rPr>
                <w:rFonts w:ascii="Arial" w:hAnsi="Arial" w:cs="Arial"/>
                <w:bCs/>
                <w:sz w:val="16"/>
                <w:szCs w:val="16"/>
              </w:rPr>
              <w:t>Mon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Tue alt Wed</w:t>
            </w:r>
          </w:p>
          <w:p w14:paraId="621DE775" w14:textId="77777777" w:rsidR="00F51B52" w:rsidRDefault="00F51B52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14:paraId="4AD33C78" w14:textId="0C4F87EB" w:rsidR="00F51B52" w:rsidRPr="00446B12" w:rsidRDefault="00F51B52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1B52">
              <w:rPr>
                <w:rFonts w:ascii="Arial" w:hAnsi="Arial" w:cs="Arial"/>
                <w:bCs/>
                <w:sz w:val="16"/>
                <w:szCs w:val="16"/>
              </w:rPr>
              <w:t>8.30am-2.30pm</w:t>
            </w:r>
          </w:p>
          <w:p w14:paraId="648056BE" w14:textId="77777777" w:rsidR="00F51B52" w:rsidRDefault="00F51B52" w:rsidP="00F51B52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BCF8E27" w14:textId="620E953E" w:rsidR="00F51B52" w:rsidRPr="00446B12" w:rsidRDefault="00F51B52" w:rsidP="00F51B52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1B52">
              <w:rPr>
                <w:rFonts w:ascii="Arial" w:hAnsi="Arial" w:cs="Arial"/>
                <w:bCs/>
                <w:sz w:val="16"/>
                <w:szCs w:val="16"/>
              </w:rPr>
              <w:t>Marnie Courtney</w:t>
            </w:r>
          </w:p>
        </w:tc>
        <w:tc>
          <w:tcPr>
            <w:tcW w:w="1843" w:type="dxa"/>
            <w:shd w:val="clear" w:color="auto" w:fill="auto"/>
          </w:tcPr>
          <w:p w14:paraId="6D051C9F" w14:textId="37A5622F" w:rsidR="00F51B52" w:rsidRDefault="00F51B52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5EB46DAE" w14:textId="2E619A0D" w:rsidR="00F51B52" w:rsidRPr="00F51B52" w:rsidRDefault="00F51B52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51B52">
              <w:rPr>
                <w:rFonts w:ascii="Arial" w:hAnsi="Arial" w:cs="Arial"/>
                <w:bCs/>
                <w:sz w:val="16"/>
                <w:szCs w:val="16"/>
              </w:rPr>
              <w:t>alt Wed, Thurs</w:t>
            </w:r>
            <w:r w:rsidR="000651A8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F51B52">
              <w:rPr>
                <w:rFonts w:ascii="Arial" w:hAnsi="Arial" w:cs="Arial"/>
                <w:bCs/>
                <w:sz w:val="16"/>
                <w:szCs w:val="16"/>
              </w:rPr>
              <w:t xml:space="preserve"> Fri</w:t>
            </w:r>
          </w:p>
          <w:p w14:paraId="7827F04D" w14:textId="7D7369E7" w:rsidR="00F51B52" w:rsidRDefault="00F51B52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14:paraId="4FB2CD03" w14:textId="3C6F3908" w:rsidR="00F51B52" w:rsidRPr="00F51B52" w:rsidRDefault="00F51B52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8.30am-2.30pm</w:t>
            </w:r>
          </w:p>
          <w:p w14:paraId="5CD8883B" w14:textId="77777777" w:rsidR="00F51B52" w:rsidRDefault="00F51B52" w:rsidP="00F51B52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</w:p>
          <w:p w14:paraId="363E9575" w14:textId="6E7A34E0" w:rsidR="00F51B52" w:rsidRPr="00F51B52" w:rsidRDefault="00F51B52" w:rsidP="00F51B52">
            <w:pPr>
              <w:tabs>
                <w:tab w:val="left" w:pos="882"/>
              </w:tabs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Marnie Courtney</w:t>
            </w:r>
          </w:p>
        </w:tc>
        <w:tc>
          <w:tcPr>
            <w:tcW w:w="1843" w:type="dxa"/>
          </w:tcPr>
          <w:p w14:paraId="06918EBD" w14:textId="77777777" w:rsidR="00F51B5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Pr="00F51B52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  <w:p w14:paraId="191DACB3" w14:textId="77777777" w:rsidR="00F51B52" w:rsidRPr="00446B1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1B52">
              <w:rPr>
                <w:rFonts w:ascii="Arial" w:hAnsi="Arial" w:cs="Arial"/>
                <w:bCs/>
                <w:sz w:val="16"/>
                <w:szCs w:val="16"/>
              </w:rPr>
              <w:t>Mon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Tue alt Wed</w:t>
            </w:r>
          </w:p>
          <w:p w14:paraId="2276FFCF" w14:textId="56740A7D" w:rsidR="00F51B52" w:rsidRDefault="00F51B52" w:rsidP="00F51B52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14:paraId="3CC34423" w14:textId="4FC170F0" w:rsidR="00F51B52" w:rsidRPr="00F51B52" w:rsidRDefault="00F51B52" w:rsidP="00F51B52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51B52">
              <w:rPr>
                <w:rFonts w:ascii="Arial" w:hAnsi="Arial" w:cs="Arial"/>
                <w:bCs/>
                <w:sz w:val="16"/>
                <w:szCs w:val="16"/>
              </w:rPr>
              <w:t>8.00am-2.00pm</w:t>
            </w:r>
          </w:p>
          <w:p w14:paraId="243E5F4B" w14:textId="77777777" w:rsidR="00F51B5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</w:p>
          <w:p w14:paraId="60F2E033" w14:textId="2055B8DA" w:rsidR="00F51B52" w:rsidRPr="00F51B5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Tracy McGill</w:t>
            </w:r>
          </w:p>
        </w:tc>
        <w:tc>
          <w:tcPr>
            <w:tcW w:w="1843" w:type="dxa"/>
          </w:tcPr>
          <w:p w14:paraId="42C4DFD5" w14:textId="77777777" w:rsidR="00F51B5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Pr="00F51B52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  <w:p w14:paraId="15CBBEB4" w14:textId="1ACFCEB0" w:rsidR="00F51B52" w:rsidRPr="00446B1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Thursday, Friday</w:t>
            </w:r>
          </w:p>
          <w:p w14:paraId="445FCE71" w14:textId="3361A49F" w:rsidR="00F51B52" w:rsidRDefault="00F51B52" w:rsidP="00F51B52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</w:p>
          <w:p w14:paraId="43F53BFB" w14:textId="19B5C4C2" w:rsidR="00F51B52" w:rsidRPr="00F51B52" w:rsidRDefault="00F51B52" w:rsidP="00F51B52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51B52">
              <w:rPr>
                <w:rFonts w:ascii="Arial" w:hAnsi="Arial" w:cs="Arial"/>
                <w:bCs/>
                <w:sz w:val="16"/>
                <w:szCs w:val="16"/>
              </w:rPr>
              <w:t>8.00am-3.30pm</w:t>
            </w:r>
          </w:p>
          <w:p w14:paraId="2CB23F87" w14:textId="77777777" w:rsidR="00F51B5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</w:p>
          <w:p w14:paraId="4A0C84A1" w14:textId="26E1D376" w:rsidR="00F51B52" w:rsidRPr="00F51B52" w:rsidRDefault="00F51B52" w:rsidP="00F51B52">
            <w:pPr>
              <w:tabs>
                <w:tab w:val="left" w:pos="887"/>
              </w:tabs>
              <w:spacing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Sue Clark</w:t>
            </w:r>
          </w:p>
        </w:tc>
      </w:tr>
      <w:tr w:rsidR="00F51B52" w14:paraId="471B048A" w14:textId="5D48FCF0" w:rsidTr="0023516C">
        <w:trPr>
          <w:trHeight w:val="454"/>
        </w:trPr>
        <w:tc>
          <w:tcPr>
            <w:tcW w:w="3178" w:type="dxa"/>
            <w:shd w:val="clear" w:color="auto" w:fill="auto"/>
          </w:tcPr>
          <w:p w14:paraId="05DA6455" w14:textId="63F6D209" w:rsidR="00F51B52" w:rsidRDefault="00F51B52" w:rsidP="00F51B52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F51B52" w:rsidRPr="000651A8" w:rsidRDefault="00F51B52" w:rsidP="00F51B52">
            <w:pPr>
              <w:spacing w:before="120"/>
              <w:rPr>
                <w:rFonts w:ascii="Arial" w:hAnsi="Arial"/>
                <w:bCs/>
                <w:i/>
                <w:iCs/>
                <w:sz w:val="16"/>
                <w:szCs w:val="16"/>
              </w:rPr>
            </w:pPr>
            <w:r w:rsidRPr="000651A8">
              <w:rPr>
                <w:rFonts w:ascii="Arial" w:hAnsi="Arial"/>
                <w:b/>
                <w:i/>
                <w:iCs/>
                <w:sz w:val="16"/>
                <w:szCs w:val="16"/>
              </w:rPr>
              <w:t>Note:</w:t>
            </w:r>
            <w:r w:rsidRPr="000651A8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1817" w:type="dxa"/>
            <w:vAlign w:val="center"/>
          </w:tcPr>
          <w:p w14:paraId="2AB8161A" w14:textId="12BF513C" w:rsidR="00F51B52" w:rsidRPr="002540CA" w:rsidRDefault="00F51B52" w:rsidP="00F51B5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Free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34AE98" w14:textId="509C314E" w:rsidR="00F51B52" w:rsidRPr="002540CA" w:rsidRDefault="00F51B52" w:rsidP="00F51B5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  <w:tc>
          <w:tcPr>
            <w:tcW w:w="1843" w:type="dxa"/>
            <w:vAlign w:val="center"/>
          </w:tcPr>
          <w:p w14:paraId="0BB9DDA8" w14:textId="6A8A8CE8" w:rsidR="00F51B52" w:rsidRPr="002540CA" w:rsidRDefault="00F51B52" w:rsidP="00F51B5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Free </w:t>
            </w:r>
          </w:p>
        </w:tc>
        <w:tc>
          <w:tcPr>
            <w:tcW w:w="1843" w:type="dxa"/>
            <w:vAlign w:val="center"/>
          </w:tcPr>
          <w:p w14:paraId="541C64F8" w14:textId="604C80DD" w:rsidR="00F51B52" w:rsidRPr="002540CA" w:rsidRDefault="00F51B52" w:rsidP="00F51B5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0651A8" w14:paraId="769D389E" w14:textId="605A5981" w:rsidTr="00DA549B">
        <w:trPr>
          <w:trHeight w:val="454"/>
        </w:trPr>
        <w:tc>
          <w:tcPr>
            <w:tcW w:w="3178" w:type="dxa"/>
            <w:shd w:val="clear" w:color="auto" w:fill="auto"/>
          </w:tcPr>
          <w:p w14:paraId="7289FDC4" w14:textId="0EE47FF6" w:rsidR="000651A8" w:rsidRPr="00361A39" w:rsidRDefault="000651A8" w:rsidP="000651A8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0651A8" w:rsidRPr="002540CA" w:rsidRDefault="000651A8" w:rsidP="000651A8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1817" w:type="dxa"/>
            <w:vAlign w:val="center"/>
          </w:tcPr>
          <w:p w14:paraId="559325E7" w14:textId="155D1657" w:rsidR="000651A8" w:rsidRPr="000651A8" w:rsidRDefault="000651A8" w:rsidP="000651A8">
            <w:pPr>
              <w:rPr>
                <w:rFonts w:ascii="Arial" w:hAnsi="Arial" w:cs="Arial"/>
                <w:sz w:val="22"/>
                <w:szCs w:val="22"/>
              </w:rPr>
            </w:pPr>
            <w:r w:rsidRPr="000651A8">
              <w:rPr>
                <w:rFonts w:ascii="Arial" w:hAnsi="Arial" w:cs="Arial"/>
                <w:sz w:val="22"/>
                <w:szCs w:val="22"/>
              </w:rPr>
              <w:t>Hat, Sunscreen</w:t>
            </w:r>
            <w:r w:rsidR="007951F4">
              <w:rPr>
                <w:rFonts w:ascii="Arial" w:hAnsi="Arial" w:cs="Arial"/>
                <w:sz w:val="22"/>
                <w:szCs w:val="22"/>
              </w:rPr>
              <w:t>, Sheet Bag</w:t>
            </w:r>
          </w:p>
        </w:tc>
        <w:tc>
          <w:tcPr>
            <w:tcW w:w="1843" w:type="dxa"/>
            <w:shd w:val="clear" w:color="auto" w:fill="auto"/>
          </w:tcPr>
          <w:p w14:paraId="0921F413" w14:textId="3C43F00E" w:rsidR="000651A8" w:rsidRPr="00361A39" w:rsidRDefault="000651A8" w:rsidP="000651A8">
            <w:pPr>
              <w:rPr>
                <w:rFonts w:ascii="Arial" w:hAnsi="Arial"/>
                <w:sz w:val="22"/>
                <w:szCs w:val="22"/>
              </w:rPr>
            </w:pPr>
            <w:r w:rsidRPr="004C28CE">
              <w:rPr>
                <w:rFonts w:ascii="Arial" w:hAnsi="Arial" w:cs="Arial"/>
                <w:sz w:val="22"/>
                <w:szCs w:val="22"/>
              </w:rPr>
              <w:t>Hat, Sunscreen</w:t>
            </w:r>
            <w:r w:rsidR="007951F4">
              <w:rPr>
                <w:rFonts w:ascii="Arial" w:hAnsi="Arial" w:cs="Arial"/>
                <w:sz w:val="22"/>
                <w:szCs w:val="22"/>
              </w:rPr>
              <w:t>, Sheet Bag</w:t>
            </w:r>
          </w:p>
        </w:tc>
        <w:tc>
          <w:tcPr>
            <w:tcW w:w="1843" w:type="dxa"/>
          </w:tcPr>
          <w:p w14:paraId="6A732CC8" w14:textId="2F2EC57F" w:rsidR="000651A8" w:rsidRPr="00354D1C" w:rsidRDefault="000651A8" w:rsidP="000651A8">
            <w:r w:rsidRPr="004C28CE">
              <w:rPr>
                <w:rFonts w:ascii="Arial" w:hAnsi="Arial" w:cs="Arial"/>
                <w:sz w:val="22"/>
                <w:szCs w:val="22"/>
              </w:rPr>
              <w:t>Hat, Sunscreen</w:t>
            </w:r>
            <w:r w:rsidR="007951F4">
              <w:rPr>
                <w:rFonts w:ascii="Arial" w:hAnsi="Arial" w:cs="Arial"/>
                <w:sz w:val="22"/>
                <w:szCs w:val="22"/>
              </w:rPr>
              <w:t>, Sheet Bag</w:t>
            </w:r>
          </w:p>
        </w:tc>
        <w:tc>
          <w:tcPr>
            <w:tcW w:w="1843" w:type="dxa"/>
          </w:tcPr>
          <w:p w14:paraId="05289AC9" w14:textId="71356E21" w:rsidR="000651A8" w:rsidRPr="00354D1C" w:rsidRDefault="000651A8" w:rsidP="000651A8">
            <w:r w:rsidRPr="004C28CE">
              <w:rPr>
                <w:rFonts w:ascii="Arial" w:hAnsi="Arial" w:cs="Arial"/>
                <w:sz w:val="22"/>
                <w:szCs w:val="22"/>
              </w:rPr>
              <w:t>Hat, Sunscreen</w:t>
            </w:r>
            <w:r w:rsidR="007951F4">
              <w:rPr>
                <w:rFonts w:ascii="Arial" w:hAnsi="Arial" w:cs="Arial"/>
                <w:sz w:val="22"/>
                <w:szCs w:val="22"/>
              </w:rPr>
              <w:t>, Sheet Bag</w:t>
            </w:r>
          </w:p>
        </w:tc>
      </w:tr>
      <w:tr w:rsidR="00F51B52" w14:paraId="3B47BA84" w14:textId="01C6BA3C" w:rsidTr="00F51B52">
        <w:trPr>
          <w:trHeight w:val="454"/>
        </w:trPr>
        <w:tc>
          <w:tcPr>
            <w:tcW w:w="3178" w:type="dxa"/>
            <w:shd w:val="clear" w:color="auto" w:fill="auto"/>
          </w:tcPr>
          <w:p w14:paraId="0891FCB0" w14:textId="6F0DA7ED" w:rsidR="00F51B52" w:rsidRPr="00361A39" w:rsidRDefault="00F51B52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F51B52" w:rsidRPr="002540CA" w:rsidRDefault="00F51B52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1817" w:type="dxa"/>
            <w:vAlign w:val="center"/>
          </w:tcPr>
          <w:p w14:paraId="4BC86BCC" w14:textId="1B73269F" w:rsidR="00F51B52" w:rsidRPr="00361A39" w:rsidRDefault="00F51B52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DC5F7A" w14:textId="2B9D680C" w:rsidR="00F51B52" w:rsidRPr="00361A39" w:rsidRDefault="00F51B52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AF6534" w14:textId="77777777" w:rsidR="00F51B52" w:rsidRPr="00361A39" w:rsidRDefault="00F51B52" w:rsidP="002540CA"/>
        </w:tc>
        <w:tc>
          <w:tcPr>
            <w:tcW w:w="1843" w:type="dxa"/>
          </w:tcPr>
          <w:p w14:paraId="3FE33F87" w14:textId="77777777" w:rsidR="00F51B52" w:rsidRPr="00361A39" w:rsidRDefault="00F51B52" w:rsidP="002540CA"/>
        </w:tc>
      </w:tr>
    </w:tbl>
    <w:p w14:paraId="10FF61E8" w14:textId="6BDD931C" w:rsidR="00B37BF2" w:rsidRPr="006257AA" w:rsidRDefault="000651A8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A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029359B6" w:rsidR="00B37BF2" w:rsidRPr="0082405A" w:rsidRDefault="00EF3A95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3B2CB0B6" w:rsidR="00B37BF2" w:rsidRPr="0082405A" w:rsidRDefault="00EF3A9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$100/year</w:t>
            </w:r>
          </w:p>
        </w:tc>
        <w:tc>
          <w:tcPr>
            <w:tcW w:w="2665" w:type="dxa"/>
            <w:shd w:val="clear" w:color="auto" w:fill="auto"/>
          </w:tcPr>
          <w:p w14:paraId="2E5FF530" w14:textId="3C83FA3A" w:rsidR="00B37BF2" w:rsidRPr="0082405A" w:rsidRDefault="00EF3A95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3B08D71C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3915DE4" w:rsidR="00B37BF2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0ACBC774" w14:textId="77777777" w:rsidR="000651A8" w:rsidRPr="00A16BB0" w:rsidRDefault="000651A8" w:rsidP="000651A8">
      <w:pPr>
        <w:ind w:left="284"/>
        <w:rPr>
          <w:rFonts w:ascii="Arial" w:hAnsi="Arial"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0651A8">
      <w:headerReference w:type="first" r:id="rId12"/>
      <w:footerReference w:type="first" r:id="rId13"/>
      <w:pgSz w:w="11900" w:h="16840"/>
      <w:pgMar w:top="720" w:right="720" w:bottom="720" w:left="720" w:header="709" w:footer="5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6B9D" w14:textId="77777777" w:rsidR="00D560D4" w:rsidRDefault="00D560D4" w:rsidP="002D76BC">
      <w:r>
        <w:separator/>
      </w:r>
    </w:p>
  </w:endnote>
  <w:endnote w:type="continuationSeparator" w:id="0">
    <w:p w14:paraId="3A52ECCA" w14:textId="77777777" w:rsidR="00D560D4" w:rsidRDefault="00D560D4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B4973" w14:textId="77777777" w:rsidR="00D560D4" w:rsidRDefault="00D560D4" w:rsidP="002D76BC">
      <w:r>
        <w:separator/>
      </w:r>
    </w:p>
  </w:footnote>
  <w:footnote w:type="continuationSeparator" w:id="0">
    <w:p w14:paraId="3722E648" w14:textId="77777777" w:rsidR="00D560D4" w:rsidRDefault="00D560D4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09E3F" w14:textId="298FCF38" w:rsidR="00AC1E5E" w:rsidRDefault="00141CE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42579">
    <w:abstractNumId w:val="1"/>
  </w:num>
  <w:num w:numId="2" w16cid:durableId="107127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51A8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41CE0"/>
    <w:rsid w:val="00150AA9"/>
    <w:rsid w:val="001B62F2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33E44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86BCA"/>
    <w:rsid w:val="004B68A0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2DF4"/>
    <w:rsid w:val="00724391"/>
    <w:rsid w:val="0073783A"/>
    <w:rsid w:val="00747253"/>
    <w:rsid w:val="00791BD5"/>
    <w:rsid w:val="007951F4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656F"/>
    <w:rsid w:val="00A14390"/>
    <w:rsid w:val="00A16BB0"/>
    <w:rsid w:val="00A33EEA"/>
    <w:rsid w:val="00A474EC"/>
    <w:rsid w:val="00AA5397"/>
    <w:rsid w:val="00AB1A5A"/>
    <w:rsid w:val="00AB217F"/>
    <w:rsid w:val="00AC1E5E"/>
    <w:rsid w:val="00B10626"/>
    <w:rsid w:val="00B37BF2"/>
    <w:rsid w:val="00B41ABE"/>
    <w:rsid w:val="00B43CFD"/>
    <w:rsid w:val="00B556FA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D065D"/>
    <w:rsid w:val="00CE5493"/>
    <w:rsid w:val="00D0663A"/>
    <w:rsid w:val="00D40245"/>
    <w:rsid w:val="00D41277"/>
    <w:rsid w:val="00D560D4"/>
    <w:rsid w:val="00DC6E49"/>
    <w:rsid w:val="00E15CB8"/>
    <w:rsid w:val="00E97671"/>
    <w:rsid w:val="00EF366B"/>
    <w:rsid w:val="00EF3A95"/>
    <w:rsid w:val="00F11ACF"/>
    <w:rsid w:val="00F15F7A"/>
    <w:rsid w:val="00F46F72"/>
    <w:rsid w:val="00F47A01"/>
    <w:rsid w:val="00F51B52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2023-08-10T23:06:40+00:00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2023-08-10T23:06:41+00:00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92202F-7D3C-4930-921B-CA7240E5F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687c0ba5-25f6-467d-a8e9-4285ca7a69ae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Memorial Park Kindy</cp:lastModifiedBy>
  <cp:revision>3</cp:revision>
  <cp:lastPrinted>2023-11-21T02:46:00Z</cp:lastPrinted>
  <dcterms:created xsi:type="dcterms:W3CDTF">2024-12-09T01:37:00Z</dcterms:created>
  <dcterms:modified xsi:type="dcterms:W3CDTF">2024-12-09T01:38:00Z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