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3B" w:rsidRPr="00117265" w:rsidRDefault="000B143B" w:rsidP="000B143B">
      <w:pPr>
        <w:pStyle w:val="Heading3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117265">
        <w:rPr>
          <w:rFonts w:ascii="Century Gothic" w:hAnsi="Century Gothic"/>
          <w:sz w:val="22"/>
          <w:szCs w:val="22"/>
        </w:rPr>
        <w:t xml:space="preserve">Fees &amp; Levies </w:t>
      </w:r>
    </w:p>
    <w:p w:rsidR="000B143B" w:rsidRPr="00117265" w:rsidRDefault="000B143B" w:rsidP="000B143B">
      <w:pPr>
        <w:rPr>
          <w:rFonts w:ascii="Century Gothic" w:hAnsi="Century Gothic" w:cs="Arial"/>
          <w:sz w:val="22"/>
          <w:szCs w:val="22"/>
        </w:rPr>
      </w:pPr>
    </w:p>
    <w:p w:rsidR="000B143B" w:rsidRDefault="000B143B" w:rsidP="000B143B">
      <w:pPr>
        <w:tabs>
          <w:tab w:val="left" w:pos="2694"/>
        </w:tabs>
        <w:rPr>
          <w:rFonts w:ascii="Century Gothic" w:hAnsi="Century Gothic" w:cs="Arial"/>
          <w:sz w:val="22"/>
          <w:szCs w:val="22"/>
        </w:rPr>
      </w:pPr>
      <w:r w:rsidRPr="00117265">
        <w:rPr>
          <w:rFonts w:ascii="Century Gothic" w:hAnsi="Century Gothic" w:cs="Arial"/>
          <w:b/>
          <w:sz w:val="22"/>
          <w:szCs w:val="22"/>
        </w:rPr>
        <w:t>Adventurers Group</w:t>
      </w:r>
      <w:r>
        <w:rPr>
          <w:rFonts w:ascii="Century Gothic" w:hAnsi="Century Gothic" w:cs="Arial"/>
          <w:b/>
          <w:sz w:val="22"/>
          <w:szCs w:val="22"/>
        </w:rPr>
        <w:t>:</w:t>
      </w:r>
      <w:r>
        <w:rPr>
          <w:rFonts w:ascii="Century Gothic" w:hAnsi="Century Gothic" w:cs="Arial"/>
          <w:sz w:val="22"/>
          <w:szCs w:val="22"/>
        </w:rPr>
        <w:tab/>
        <w:t>$29.00 per day (children not attending Prep the following year</w:t>
      </w:r>
    </w:p>
    <w:p w:rsidR="000B143B" w:rsidRPr="00117265" w:rsidRDefault="000B143B" w:rsidP="000B143B">
      <w:pPr>
        <w:tabs>
          <w:tab w:val="left" w:pos="2694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$25.00 per day (children attending Prep the following year. This </w:t>
      </w:r>
      <w:r>
        <w:rPr>
          <w:rFonts w:ascii="Century Gothic" w:hAnsi="Century Gothic" w:cs="Arial"/>
          <w:sz w:val="22"/>
          <w:szCs w:val="22"/>
        </w:rPr>
        <w:tab/>
        <w:t>is due to Government funding to Pre-Prep children)</w:t>
      </w:r>
      <w:r w:rsidRPr="00117265">
        <w:rPr>
          <w:rFonts w:ascii="Century Gothic" w:hAnsi="Century Gothic" w:cs="Arial"/>
          <w:sz w:val="22"/>
          <w:szCs w:val="22"/>
        </w:rPr>
        <w:tab/>
      </w:r>
    </w:p>
    <w:p w:rsidR="000B143B" w:rsidRPr="00117265" w:rsidRDefault="000B143B" w:rsidP="000B143B">
      <w:pPr>
        <w:tabs>
          <w:tab w:val="left" w:pos="2835"/>
          <w:tab w:val="left" w:pos="3119"/>
        </w:tabs>
        <w:rPr>
          <w:rFonts w:ascii="Century Gothic" w:hAnsi="Century Gothic" w:cs="Arial"/>
          <w:sz w:val="22"/>
          <w:szCs w:val="22"/>
        </w:rPr>
      </w:pPr>
      <w:r w:rsidRPr="00117265">
        <w:rPr>
          <w:rFonts w:ascii="Century Gothic" w:hAnsi="Century Gothic" w:cs="Arial"/>
          <w:sz w:val="22"/>
          <w:szCs w:val="22"/>
        </w:rPr>
        <w:t>(Monday, Tuesday and every 2</w:t>
      </w:r>
      <w:r w:rsidRPr="00117265">
        <w:rPr>
          <w:rFonts w:ascii="Century Gothic" w:hAnsi="Century Gothic" w:cs="Arial"/>
          <w:sz w:val="22"/>
          <w:szCs w:val="22"/>
          <w:vertAlign w:val="superscript"/>
        </w:rPr>
        <w:t>nd</w:t>
      </w:r>
      <w:r w:rsidRPr="00117265">
        <w:rPr>
          <w:rFonts w:ascii="Century Gothic" w:hAnsi="Century Gothic" w:cs="Arial"/>
          <w:sz w:val="22"/>
          <w:szCs w:val="22"/>
        </w:rPr>
        <w:t xml:space="preserve"> Wednesday – 8</w:t>
      </w:r>
      <w:r>
        <w:rPr>
          <w:rFonts w:ascii="Century Gothic" w:hAnsi="Century Gothic" w:cs="Arial"/>
          <w:sz w:val="22"/>
          <w:szCs w:val="22"/>
        </w:rPr>
        <w:t>.3</w:t>
      </w:r>
      <w:r w:rsidRPr="00117265">
        <w:rPr>
          <w:rFonts w:ascii="Century Gothic" w:hAnsi="Century Gothic" w:cs="Arial"/>
          <w:sz w:val="22"/>
          <w:szCs w:val="22"/>
        </w:rPr>
        <w:t xml:space="preserve">0am to 2.30 pm) </w:t>
      </w:r>
      <w:r w:rsidRPr="00117265">
        <w:rPr>
          <w:rFonts w:ascii="Century Gothic" w:hAnsi="Century Gothic" w:cs="Arial"/>
          <w:sz w:val="22"/>
          <w:szCs w:val="22"/>
        </w:rPr>
        <w:tab/>
      </w:r>
      <w:r w:rsidRPr="00117265">
        <w:rPr>
          <w:rFonts w:ascii="Century Gothic" w:hAnsi="Century Gothic" w:cs="Arial"/>
          <w:sz w:val="22"/>
          <w:szCs w:val="22"/>
        </w:rPr>
        <w:tab/>
      </w:r>
    </w:p>
    <w:p w:rsidR="000B143B" w:rsidRPr="00117265" w:rsidRDefault="000B143B" w:rsidP="000B143B">
      <w:pPr>
        <w:pStyle w:val="Header"/>
        <w:tabs>
          <w:tab w:val="left" w:pos="2835"/>
          <w:tab w:val="left" w:pos="3119"/>
        </w:tabs>
        <w:rPr>
          <w:rFonts w:ascii="Century Gothic" w:hAnsi="Century Gothic" w:cs="Arial"/>
          <w:sz w:val="22"/>
          <w:szCs w:val="22"/>
        </w:rPr>
      </w:pPr>
    </w:p>
    <w:p w:rsidR="000B143B" w:rsidRDefault="000B143B" w:rsidP="000B143B">
      <w:pPr>
        <w:tabs>
          <w:tab w:val="left" w:pos="2694"/>
        </w:tabs>
        <w:rPr>
          <w:rFonts w:ascii="Century Gothic" w:hAnsi="Century Gothic" w:cs="Arial"/>
          <w:sz w:val="22"/>
          <w:szCs w:val="22"/>
        </w:rPr>
      </w:pPr>
      <w:r w:rsidRPr="00117265">
        <w:rPr>
          <w:rFonts w:ascii="Century Gothic" w:hAnsi="Century Gothic" w:cs="Arial"/>
          <w:b/>
          <w:sz w:val="22"/>
          <w:szCs w:val="22"/>
        </w:rPr>
        <w:t>Explorers Group</w:t>
      </w:r>
      <w:r>
        <w:rPr>
          <w:rFonts w:ascii="Century Gothic" w:hAnsi="Century Gothic" w:cs="Arial"/>
          <w:b/>
          <w:sz w:val="22"/>
          <w:szCs w:val="22"/>
        </w:rPr>
        <w:t>: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$29.00 per day (children not attending Prep the following year</w:t>
      </w:r>
    </w:p>
    <w:p w:rsidR="000B143B" w:rsidRPr="00117265" w:rsidRDefault="000B143B" w:rsidP="000B143B">
      <w:pPr>
        <w:tabs>
          <w:tab w:val="left" w:pos="2694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$25.00 per day (children attending Prep the following year. This is I</w:t>
      </w:r>
      <w:r>
        <w:rPr>
          <w:rFonts w:ascii="Century Gothic" w:hAnsi="Century Gothic" w:cs="Arial"/>
          <w:sz w:val="22"/>
          <w:szCs w:val="22"/>
        </w:rPr>
        <w:tab/>
        <w:t>is due to Government funding to Pre-Prep children)</w:t>
      </w:r>
      <w:r w:rsidRPr="00117265">
        <w:rPr>
          <w:rFonts w:ascii="Century Gothic" w:hAnsi="Century Gothic" w:cs="Arial"/>
          <w:sz w:val="22"/>
          <w:szCs w:val="22"/>
        </w:rPr>
        <w:tab/>
      </w:r>
    </w:p>
    <w:p w:rsidR="000B143B" w:rsidRPr="00117265" w:rsidRDefault="000B143B" w:rsidP="000B143B">
      <w:pPr>
        <w:pStyle w:val="Header"/>
        <w:tabs>
          <w:tab w:val="left" w:pos="2694"/>
        </w:tabs>
        <w:rPr>
          <w:rFonts w:ascii="Century Gothic" w:hAnsi="Century Gothic" w:cs="Arial"/>
          <w:sz w:val="22"/>
          <w:szCs w:val="22"/>
        </w:rPr>
      </w:pPr>
    </w:p>
    <w:p w:rsidR="000B143B" w:rsidRDefault="000B143B" w:rsidP="000B143B">
      <w:pPr>
        <w:tabs>
          <w:tab w:val="left" w:pos="3119"/>
        </w:tabs>
        <w:rPr>
          <w:rFonts w:ascii="Century Gothic" w:hAnsi="Century Gothic" w:cs="Arial"/>
          <w:sz w:val="22"/>
          <w:szCs w:val="22"/>
        </w:rPr>
      </w:pPr>
      <w:r w:rsidRPr="00117265">
        <w:rPr>
          <w:rFonts w:ascii="Century Gothic" w:hAnsi="Century Gothic" w:cs="Arial"/>
          <w:sz w:val="22"/>
          <w:szCs w:val="22"/>
        </w:rPr>
        <w:t>(Thursday, Friday and every 2</w:t>
      </w:r>
      <w:r w:rsidRPr="00117265">
        <w:rPr>
          <w:rFonts w:ascii="Century Gothic" w:hAnsi="Century Gothic" w:cs="Arial"/>
          <w:sz w:val="22"/>
          <w:szCs w:val="22"/>
          <w:vertAlign w:val="superscript"/>
        </w:rPr>
        <w:t>nd</w:t>
      </w:r>
      <w:r>
        <w:rPr>
          <w:rFonts w:ascii="Century Gothic" w:hAnsi="Century Gothic" w:cs="Arial"/>
          <w:sz w:val="22"/>
          <w:szCs w:val="22"/>
        </w:rPr>
        <w:t xml:space="preserve"> Wednesday – 8.3</w:t>
      </w:r>
      <w:r w:rsidRPr="00117265">
        <w:rPr>
          <w:rFonts w:ascii="Century Gothic" w:hAnsi="Century Gothic" w:cs="Arial"/>
          <w:sz w:val="22"/>
          <w:szCs w:val="22"/>
        </w:rPr>
        <w:t xml:space="preserve">0am to 2.30 pm) </w:t>
      </w:r>
    </w:p>
    <w:p w:rsidR="000B143B" w:rsidRDefault="000B143B" w:rsidP="000B143B">
      <w:pPr>
        <w:tabs>
          <w:tab w:val="left" w:pos="3119"/>
        </w:tabs>
        <w:rPr>
          <w:rFonts w:ascii="Century Gothic" w:hAnsi="Century Gothic" w:cs="Arial"/>
          <w:sz w:val="22"/>
          <w:szCs w:val="22"/>
        </w:rPr>
      </w:pPr>
    </w:p>
    <w:p w:rsidR="000B143B" w:rsidRPr="0006051B" w:rsidRDefault="000B143B" w:rsidP="000B143B">
      <w:pPr>
        <w:pStyle w:val="BodyText"/>
        <w:spacing w:line="240" w:lineRule="auto"/>
        <w:ind w:left="756"/>
        <w:jc w:val="center"/>
        <w:rPr>
          <w:rFonts w:ascii="Century Gothic" w:hAnsi="Century Gothic"/>
          <w:b/>
          <w:sz w:val="22"/>
        </w:rPr>
      </w:pPr>
      <w:r w:rsidRPr="0006051B">
        <w:rPr>
          <w:rFonts w:ascii="Century Gothic" w:hAnsi="Century Gothic"/>
          <w:b/>
          <w:sz w:val="22"/>
        </w:rPr>
        <w:t xml:space="preserve">Some families may be eligible for a </w:t>
      </w:r>
      <w:r>
        <w:rPr>
          <w:rFonts w:ascii="Century Gothic" w:hAnsi="Century Gothic"/>
          <w:b/>
          <w:sz w:val="22"/>
        </w:rPr>
        <w:t>HCC subsidy</w:t>
      </w:r>
      <w:r w:rsidRPr="0006051B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on</w:t>
      </w:r>
      <w:r w:rsidRPr="0006051B">
        <w:rPr>
          <w:rFonts w:ascii="Century Gothic" w:hAnsi="Century Gothic"/>
          <w:b/>
          <w:sz w:val="22"/>
        </w:rPr>
        <w:t xml:space="preserve"> their Kindergarten Fees.</w:t>
      </w:r>
    </w:p>
    <w:p w:rsidR="000B143B" w:rsidRPr="0006051B" w:rsidRDefault="000B143B" w:rsidP="000B143B">
      <w:pPr>
        <w:tabs>
          <w:tab w:val="left" w:pos="3119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0B143B" w:rsidRPr="00117265" w:rsidRDefault="000B143B" w:rsidP="000B143B">
      <w:pPr>
        <w:pStyle w:val="Header"/>
        <w:tabs>
          <w:tab w:val="left" w:pos="0"/>
        </w:tabs>
        <w:rPr>
          <w:rFonts w:ascii="Century Gothic" w:hAnsi="Century Gothic" w:cs="Arial"/>
          <w:b/>
          <w:bCs/>
          <w:sz w:val="22"/>
          <w:szCs w:val="22"/>
        </w:rPr>
      </w:pPr>
    </w:p>
    <w:p w:rsidR="000B143B" w:rsidRPr="00117265" w:rsidRDefault="000B143B" w:rsidP="000B143B">
      <w:pPr>
        <w:rPr>
          <w:rFonts w:ascii="Century Gothic" w:hAnsi="Century Gothic" w:cs="Arial"/>
          <w:sz w:val="22"/>
          <w:szCs w:val="22"/>
        </w:rPr>
      </w:pPr>
      <w:r>
        <w:rPr>
          <w:rStyle w:val="Heading3Char"/>
          <w:rFonts w:ascii="Century Gothic" w:eastAsia="SimSun" w:hAnsi="Century Gothic"/>
          <w:bCs/>
          <w:sz w:val="22"/>
          <w:szCs w:val="22"/>
        </w:rPr>
        <w:t>Resource Supply Levy:</w:t>
      </w:r>
      <w:r w:rsidRPr="00117265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         </w:t>
      </w:r>
      <w:r w:rsidRPr="00117265">
        <w:rPr>
          <w:rFonts w:ascii="Century Gothic" w:hAnsi="Century Gothic" w:cs="Arial"/>
          <w:sz w:val="22"/>
          <w:szCs w:val="22"/>
        </w:rPr>
        <w:t>$</w:t>
      </w:r>
      <w:r>
        <w:rPr>
          <w:rFonts w:ascii="Century Gothic" w:hAnsi="Century Gothic" w:cs="Arial"/>
          <w:sz w:val="22"/>
          <w:szCs w:val="22"/>
        </w:rPr>
        <w:t>30.00</w:t>
      </w:r>
      <w:r w:rsidRPr="00117265">
        <w:rPr>
          <w:rFonts w:ascii="Century Gothic" w:hAnsi="Century Gothic" w:cs="Arial"/>
          <w:sz w:val="22"/>
          <w:szCs w:val="22"/>
        </w:rPr>
        <w:t xml:space="preserve"> </w:t>
      </w:r>
    </w:p>
    <w:p w:rsidR="000B143B" w:rsidRDefault="000B143B" w:rsidP="000B143B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4320"/>
          <w:tab w:val="right" w:pos="8640"/>
        </w:tabs>
        <w:autoSpaceDE w:val="0"/>
        <w:autoSpaceDN w:val="0"/>
        <w:adjustRightInd w:val="0"/>
        <w:ind w:left="426"/>
        <w:rPr>
          <w:rFonts w:ascii="Century Gothic" w:hAnsi="Century Gothic" w:cs="Arial"/>
          <w:bCs/>
          <w:sz w:val="22"/>
          <w:szCs w:val="22"/>
        </w:rPr>
      </w:pPr>
      <w:r w:rsidRPr="00EF47CB">
        <w:rPr>
          <w:rFonts w:ascii="Century Gothic" w:hAnsi="Century Gothic" w:cs="Arial"/>
          <w:bCs/>
          <w:sz w:val="22"/>
          <w:szCs w:val="22"/>
        </w:rPr>
        <w:t>This</w:t>
      </w:r>
      <w:r>
        <w:rPr>
          <w:rFonts w:ascii="Century Gothic" w:hAnsi="Century Gothic" w:cs="Arial"/>
          <w:bCs/>
          <w:sz w:val="22"/>
          <w:szCs w:val="22"/>
        </w:rPr>
        <w:t xml:space="preserve"> is a one-off</w:t>
      </w:r>
      <w:r w:rsidRPr="00EF47CB">
        <w:rPr>
          <w:rFonts w:ascii="Century Gothic" w:hAnsi="Century Gothic" w:cs="Arial"/>
          <w:bCs/>
          <w:sz w:val="22"/>
          <w:szCs w:val="22"/>
        </w:rPr>
        <w:t xml:space="preserve"> levy </w:t>
      </w:r>
      <w:r>
        <w:rPr>
          <w:rFonts w:ascii="Century Gothic" w:hAnsi="Century Gothic" w:cs="Arial"/>
          <w:bCs/>
          <w:sz w:val="22"/>
          <w:szCs w:val="22"/>
        </w:rPr>
        <w:t xml:space="preserve">that </w:t>
      </w:r>
      <w:r w:rsidRPr="00EF47CB">
        <w:rPr>
          <w:rFonts w:ascii="Century Gothic" w:hAnsi="Century Gothic" w:cs="Arial"/>
          <w:bCs/>
          <w:sz w:val="22"/>
          <w:szCs w:val="22"/>
        </w:rPr>
        <w:t xml:space="preserve">is payable </w:t>
      </w:r>
      <w:r>
        <w:rPr>
          <w:rFonts w:ascii="Century Gothic" w:hAnsi="Century Gothic" w:cs="Arial"/>
          <w:bCs/>
          <w:sz w:val="22"/>
          <w:szCs w:val="22"/>
        </w:rPr>
        <w:t>with</w:t>
      </w:r>
      <w:r w:rsidRPr="00EF47CB">
        <w:rPr>
          <w:rFonts w:ascii="Century Gothic" w:hAnsi="Century Gothic" w:cs="Arial"/>
          <w:bCs/>
          <w:sz w:val="22"/>
          <w:szCs w:val="22"/>
        </w:rPr>
        <w:t xml:space="preserve"> Term One fees</w:t>
      </w:r>
      <w:r>
        <w:rPr>
          <w:rFonts w:ascii="Century Gothic" w:hAnsi="Century Gothic" w:cs="Arial"/>
          <w:bCs/>
          <w:sz w:val="22"/>
          <w:szCs w:val="22"/>
        </w:rPr>
        <w:t>.</w:t>
      </w:r>
    </w:p>
    <w:p w:rsidR="000B143B" w:rsidRPr="00EF47CB" w:rsidRDefault="000B143B" w:rsidP="000B143B">
      <w:pPr>
        <w:pStyle w:val="Header"/>
        <w:tabs>
          <w:tab w:val="clear" w:pos="4513"/>
          <w:tab w:val="clear" w:pos="9026"/>
          <w:tab w:val="center" w:pos="4320"/>
          <w:tab w:val="right" w:pos="8640"/>
        </w:tabs>
        <w:autoSpaceDE w:val="0"/>
        <w:autoSpaceDN w:val="0"/>
        <w:adjustRightInd w:val="0"/>
        <w:ind w:left="426"/>
        <w:rPr>
          <w:rFonts w:ascii="Century Gothic" w:hAnsi="Century Gothic" w:cs="Arial"/>
          <w:bCs/>
          <w:sz w:val="22"/>
          <w:szCs w:val="22"/>
        </w:rPr>
      </w:pPr>
    </w:p>
    <w:p w:rsidR="000B143B" w:rsidRPr="001A3B61" w:rsidRDefault="000B143B" w:rsidP="000B143B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4320"/>
          <w:tab w:val="right" w:pos="8640"/>
        </w:tabs>
        <w:autoSpaceDE w:val="0"/>
        <w:autoSpaceDN w:val="0"/>
        <w:adjustRightInd w:val="0"/>
        <w:ind w:left="426"/>
        <w:rPr>
          <w:rFonts w:ascii="Century Gothic" w:hAnsi="Century Gothic" w:cs="Arial"/>
          <w:bCs/>
          <w:sz w:val="22"/>
          <w:szCs w:val="22"/>
        </w:rPr>
      </w:pPr>
      <w:r w:rsidRPr="00117265">
        <w:rPr>
          <w:rFonts w:ascii="Century Gothic" w:hAnsi="Century Gothic" w:cs="Arial"/>
          <w:bCs/>
          <w:sz w:val="22"/>
          <w:szCs w:val="22"/>
        </w:rPr>
        <w:t xml:space="preserve">This </w:t>
      </w:r>
      <w:r>
        <w:rPr>
          <w:rFonts w:ascii="Century Gothic" w:hAnsi="Century Gothic" w:cs="Arial"/>
          <w:bCs/>
          <w:sz w:val="22"/>
          <w:szCs w:val="22"/>
        </w:rPr>
        <w:t>levy covers your child for reams of paper, tissues, a USB stick, pot of glue and a A4 display folder.</w:t>
      </w:r>
    </w:p>
    <w:p w:rsidR="000B143B" w:rsidRPr="00117265" w:rsidRDefault="000B143B" w:rsidP="000B143B">
      <w:pPr>
        <w:pStyle w:val="Header"/>
        <w:ind w:left="426"/>
        <w:rPr>
          <w:rFonts w:ascii="Century Gothic" w:hAnsi="Century Gothic" w:cs="Arial"/>
          <w:bCs/>
          <w:sz w:val="22"/>
          <w:szCs w:val="22"/>
        </w:rPr>
      </w:pPr>
    </w:p>
    <w:p w:rsidR="000B143B" w:rsidRPr="00117265" w:rsidRDefault="000B143B" w:rsidP="000B143B">
      <w:pPr>
        <w:pStyle w:val="Header"/>
        <w:tabs>
          <w:tab w:val="clear" w:pos="4513"/>
          <w:tab w:val="clear" w:pos="9026"/>
          <w:tab w:val="center" w:pos="4320"/>
          <w:tab w:val="right" w:pos="86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17265">
        <w:rPr>
          <w:rFonts w:ascii="Century Gothic" w:hAnsi="Century Gothic" w:cs="Arial"/>
          <w:b/>
          <w:sz w:val="22"/>
          <w:szCs w:val="22"/>
          <w:u w:val="single"/>
        </w:rPr>
        <w:lastRenderedPageBreak/>
        <w:t>Membership Fee</w:t>
      </w:r>
      <w:r>
        <w:rPr>
          <w:rFonts w:ascii="Century Gothic" w:hAnsi="Century Gothic" w:cs="Arial"/>
          <w:b/>
          <w:sz w:val="22"/>
          <w:szCs w:val="22"/>
          <w:u w:val="single"/>
        </w:rPr>
        <w:t>:</w:t>
      </w:r>
      <w:r>
        <w:rPr>
          <w:rFonts w:ascii="Century Gothic" w:hAnsi="Century Gothic" w:cs="Arial"/>
          <w:sz w:val="22"/>
          <w:szCs w:val="22"/>
        </w:rPr>
        <w:t xml:space="preserve">              </w:t>
      </w:r>
      <w:r w:rsidRPr="00117265">
        <w:rPr>
          <w:rFonts w:ascii="Century Gothic" w:hAnsi="Century Gothic" w:cs="Arial"/>
          <w:sz w:val="22"/>
          <w:szCs w:val="22"/>
        </w:rPr>
        <w:t>$</w:t>
      </w:r>
      <w:r>
        <w:rPr>
          <w:rFonts w:ascii="Century Gothic" w:hAnsi="Century Gothic" w:cs="Arial"/>
          <w:sz w:val="22"/>
          <w:szCs w:val="22"/>
        </w:rPr>
        <w:t>1</w:t>
      </w:r>
      <w:r w:rsidRPr="00117265">
        <w:rPr>
          <w:rFonts w:ascii="Century Gothic" w:hAnsi="Century Gothic" w:cs="Arial"/>
          <w:sz w:val="22"/>
          <w:szCs w:val="22"/>
        </w:rPr>
        <w:t xml:space="preserve">0.00 </w:t>
      </w:r>
    </w:p>
    <w:p w:rsidR="000B143B" w:rsidRPr="00117265" w:rsidRDefault="000B143B" w:rsidP="000B143B">
      <w:pPr>
        <w:ind w:left="993"/>
        <w:rPr>
          <w:rFonts w:ascii="Century Gothic" w:hAnsi="Century Gothic" w:cs="Arial"/>
          <w:sz w:val="22"/>
          <w:szCs w:val="22"/>
        </w:rPr>
      </w:pPr>
      <w:r w:rsidRPr="00117265">
        <w:rPr>
          <w:rFonts w:ascii="Century Gothic" w:hAnsi="Century Gothic" w:cs="Arial"/>
          <w:sz w:val="22"/>
          <w:szCs w:val="22"/>
        </w:rPr>
        <w:t xml:space="preserve">This is an annual Membership fee to the Kindergarten Association.  A membership application must be completed prior to your child commencing Kindergarten.  An Application for Membership form is in the Enrolment Package.  </w:t>
      </w:r>
    </w:p>
    <w:p w:rsidR="000B143B" w:rsidRDefault="000B143B" w:rsidP="000B143B">
      <w:pPr>
        <w:spacing w:line="276" w:lineRule="auto"/>
        <w:rPr>
          <w:rFonts w:ascii="Century Gothic" w:eastAsia="Times New Roman" w:hAnsi="Century Gothic" w:cs="Arial"/>
          <w:b/>
          <w:sz w:val="22"/>
          <w:szCs w:val="22"/>
          <w:u w:val="single"/>
          <w:lang w:val="en-GB" w:eastAsia="en-US"/>
        </w:rPr>
      </w:pPr>
    </w:p>
    <w:p w:rsidR="000B143B" w:rsidRDefault="000B143B" w:rsidP="000B143B">
      <w:pPr>
        <w:spacing w:line="276" w:lineRule="auto"/>
        <w:rPr>
          <w:rFonts w:ascii="Century Gothic" w:eastAsia="Times New Roman" w:hAnsi="Century Gothic" w:cs="Arial"/>
          <w:b/>
          <w:sz w:val="22"/>
          <w:szCs w:val="22"/>
          <w:u w:val="single"/>
          <w:lang w:val="en-GB" w:eastAsia="en-US"/>
        </w:rPr>
      </w:pPr>
    </w:p>
    <w:p w:rsidR="000B143B" w:rsidRDefault="000B143B" w:rsidP="000B143B">
      <w:pPr>
        <w:spacing w:line="276" w:lineRule="auto"/>
        <w:rPr>
          <w:rFonts w:ascii="Century Gothic" w:eastAsia="Times New Roman" w:hAnsi="Century Gothic" w:cs="Arial"/>
          <w:b/>
          <w:sz w:val="22"/>
          <w:szCs w:val="22"/>
          <w:u w:val="single"/>
          <w:lang w:val="en-GB" w:eastAsia="en-US"/>
        </w:rPr>
      </w:pPr>
    </w:p>
    <w:p w:rsidR="000B143B" w:rsidRDefault="000B143B" w:rsidP="000B143B">
      <w:pPr>
        <w:spacing w:line="276" w:lineRule="auto"/>
        <w:rPr>
          <w:rFonts w:ascii="Century Gothic" w:eastAsia="Times New Roman" w:hAnsi="Century Gothic" w:cs="Arial"/>
          <w:b/>
          <w:sz w:val="22"/>
          <w:szCs w:val="22"/>
          <w:u w:val="single"/>
          <w:lang w:val="en-GB" w:eastAsia="en-US"/>
        </w:rPr>
      </w:pPr>
    </w:p>
    <w:p w:rsidR="000B143B" w:rsidRDefault="000B143B" w:rsidP="000B143B">
      <w:pPr>
        <w:spacing w:line="276" w:lineRule="auto"/>
        <w:rPr>
          <w:rFonts w:ascii="Century Gothic" w:eastAsia="Times New Roman" w:hAnsi="Century Gothic" w:cs="Arial"/>
          <w:sz w:val="22"/>
          <w:szCs w:val="22"/>
          <w:lang w:val="en-GB" w:eastAsia="en-US"/>
        </w:rPr>
      </w:pPr>
      <w:r>
        <w:rPr>
          <w:rFonts w:ascii="Century Gothic" w:eastAsia="Times New Roman" w:hAnsi="Century Gothic" w:cs="Arial"/>
          <w:b/>
          <w:sz w:val="22"/>
          <w:szCs w:val="22"/>
          <w:u w:val="single"/>
          <w:lang w:val="en-GB" w:eastAsia="en-US"/>
        </w:rPr>
        <w:t>Fundraising Levy:</w:t>
      </w:r>
      <w:r>
        <w:rPr>
          <w:rFonts w:ascii="Century Gothic" w:eastAsia="Times New Roman" w:hAnsi="Century Gothic" w:cs="Arial"/>
          <w:b/>
          <w:sz w:val="22"/>
          <w:szCs w:val="22"/>
          <w:lang w:val="en-GB" w:eastAsia="en-US"/>
        </w:rPr>
        <w:t xml:space="preserve">              </w:t>
      </w:r>
      <w:r>
        <w:rPr>
          <w:rFonts w:ascii="Century Gothic" w:eastAsia="Times New Roman" w:hAnsi="Century Gothic" w:cs="Arial"/>
          <w:sz w:val="22"/>
          <w:szCs w:val="22"/>
          <w:lang w:val="en-GB" w:eastAsia="en-US"/>
        </w:rPr>
        <w:t>$25.00</w:t>
      </w:r>
    </w:p>
    <w:p w:rsidR="000B143B" w:rsidRPr="001A3B61" w:rsidRDefault="000B143B" w:rsidP="000B143B">
      <w:pPr>
        <w:spacing w:line="276" w:lineRule="auto"/>
        <w:ind w:left="992"/>
        <w:rPr>
          <w:rFonts w:ascii="Century Gothic" w:eastAsia="Times New Roman" w:hAnsi="Century Gothic" w:cs="Arial"/>
          <w:b/>
          <w:sz w:val="22"/>
          <w:szCs w:val="22"/>
          <w:u w:val="single"/>
          <w:lang w:val="en-GB" w:eastAsia="en-US"/>
        </w:rPr>
      </w:pPr>
      <w:r>
        <w:rPr>
          <w:rFonts w:ascii="Century Gothic" w:eastAsia="Times New Roman" w:hAnsi="Century Gothic" w:cs="Arial"/>
          <w:sz w:val="22"/>
          <w:szCs w:val="22"/>
          <w:lang w:val="en-GB" w:eastAsia="en-US"/>
        </w:rPr>
        <w:t>This is a levy to replace many of our fundraising project which occur throughout the year.  This levy was kept minimal as we will still aim to do one small fundraiser per term.</w:t>
      </w:r>
    </w:p>
    <w:p w:rsidR="00C112C1" w:rsidRDefault="00C112C1"/>
    <w:sectPr w:rsidR="00C11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254E"/>
    <w:multiLevelType w:val="hybridMultilevel"/>
    <w:tmpl w:val="2D02F124"/>
    <w:lvl w:ilvl="0" w:tplc="A648C5C8">
      <w:start w:val="1"/>
      <w:numFmt w:val="decimal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3B"/>
    <w:rsid w:val="000B143B"/>
    <w:rsid w:val="00AD0711"/>
    <w:rsid w:val="00C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45784-816B-4F5D-91D3-1171893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3">
    <w:name w:val="heading 3"/>
    <w:aliases w:val="Heading 3 Char Char Char"/>
    <w:basedOn w:val="Normal"/>
    <w:next w:val="Normal"/>
    <w:link w:val="Heading3Char"/>
    <w:autoRedefine/>
    <w:unhideWhenUsed/>
    <w:qFormat/>
    <w:rsid w:val="000B143B"/>
    <w:pPr>
      <w:keepNext/>
      <w:widowControl w:val="0"/>
      <w:autoSpaceDE w:val="0"/>
      <w:autoSpaceDN w:val="0"/>
      <w:adjustRightInd w:val="0"/>
      <w:outlineLvl w:val="2"/>
    </w:pPr>
    <w:rPr>
      <w:rFonts w:asciiTheme="minorHAnsi" w:eastAsia="Times New Roman" w:hAnsiTheme="minorHAnsi" w:cs="Arial"/>
      <w:b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 Char Char Char"/>
    <w:basedOn w:val="DefaultParagraphFont"/>
    <w:link w:val="Heading3"/>
    <w:rsid w:val="000B143B"/>
    <w:rPr>
      <w:rFonts w:eastAsia="Times New Roman" w:cs="Arial"/>
      <w:b/>
      <w:sz w:val="24"/>
      <w:szCs w:val="24"/>
      <w:u w:val="single"/>
      <w:lang w:val="en-GB"/>
    </w:rPr>
  </w:style>
  <w:style w:type="character" w:customStyle="1" w:styleId="BodyTextChar">
    <w:name w:val="Body Text Char"/>
    <w:aliases w:val="Char Char"/>
    <w:basedOn w:val="DefaultParagraphFont"/>
    <w:link w:val="BodyText"/>
    <w:locked/>
    <w:rsid w:val="000B143B"/>
    <w:rPr>
      <w:rFonts w:ascii="Arial" w:hAnsi="Arial" w:cs="Arial"/>
      <w:sz w:val="24"/>
      <w:lang w:val="en-GB"/>
    </w:rPr>
  </w:style>
  <w:style w:type="paragraph" w:styleId="BodyText">
    <w:name w:val="Body Text"/>
    <w:aliases w:val="Char"/>
    <w:basedOn w:val="Normal"/>
    <w:link w:val="BodyTextChar"/>
    <w:unhideWhenUsed/>
    <w:rsid w:val="000B143B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Cs w:val="22"/>
      <w:lang w:val="en-GB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0B143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nhideWhenUsed/>
    <w:rsid w:val="000B1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143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1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Embrey</dc:creator>
  <cp:keywords/>
  <dc:description/>
  <cp:lastModifiedBy>Info</cp:lastModifiedBy>
  <cp:revision>2</cp:revision>
  <cp:lastPrinted>2019-05-02T03:33:00Z</cp:lastPrinted>
  <dcterms:created xsi:type="dcterms:W3CDTF">2019-05-02T03:33:00Z</dcterms:created>
  <dcterms:modified xsi:type="dcterms:W3CDTF">2019-05-02T03:33:00Z</dcterms:modified>
</cp:coreProperties>
</file>