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7B5D1" w14:textId="418A8082" w:rsidR="00B37BF2" w:rsidRPr="007B0A37" w:rsidRDefault="00B37BF2" w:rsidP="00B37BF2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T</w:t>
      </w:r>
      <w:r w:rsidRPr="007B0A37">
        <w:rPr>
          <w:rFonts w:ascii="Arial" w:hAnsi="Arial"/>
          <w:sz w:val="22"/>
          <w:szCs w:val="22"/>
        </w:rPr>
        <w:t xml:space="preserve">his </w:t>
      </w:r>
      <w:r w:rsidR="000303E7">
        <w:rPr>
          <w:rFonts w:ascii="Arial" w:hAnsi="Arial"/>
          <w:sz w:val="22"/>
          <w:szCs w:val="22"/>
        </w:rPr>
        <w:t>Early Childhood Ed</w:t>
      </w:r>
      <w:r w:rsidR="003E7192">
        <w:rPr>
          <w:rFonts w:ascii="Arial" w:hAnsi="Arial"/>
          <w:sz w:val="22"/>
          <w:szCs w:val="22"/>
        </w:rPr>
        <w:t>u</w:t>
      </w:r>
      <w:r w:rsidR="000303E7">
        <w:rPr>
          <w:rFonts w:ascii="Arial" w:hAnsi="Arial"/>
          <w:sz w:val="22"/>
          <w:szCs w:val="22"/>
        </w:rPr>
        <w:t>cation and Care</w:t>
      </w:r>
      <w:r w:rsidRPr="007B0A37">
        <w:rPr>
          <w:rFonts w:ascii="Arial" w:hAnsi="Arial"/>
          <w:sz w:val="22"/>
          <w:szCs w:val="22"/>
        </w:rPr>
        <w:t xml:space="preserve"> service is an approved kindergarten program provider </w:t>
      </w:r>
      <w:r w:rsidR="00E15CB8">
        <w:rPr>
          <w:rFonts w:ascii="Arial" w:hAnsi="Arial"/>
          <w:sz w:val="22"/>
          <w:szCs w:val="22"/>
        </w:rPr>
        <w:t>for the purposes of claiming</w:t>
      </w:r>
      <w:r w:rsidR="00E15CB8" w:rsidRPr="007B0A37">
        <w:rPr>
          <w:rFonts w:ascii="Arial" w:hAnsi="Arial"/>
          <w:sz w:val="22"/>
          <w:szCs w:val="22"/>
        </w:rPr>
        <w:t xml:space="preserve"> </w:t>
      </w:r>
      <w:r w:rsidRPr="007B0A37">
        <w:rPr>
          <w:rFonts w:ascii="Arial" w:hAnsi="Arial"/>
          <w:sz w:val="22"/>
          <w:szCs w:val="22"/>
        </w:rPr>
        <w:t>Queensland Kindergarten Funding (QKF).</w:t>
      </w:r>
    </w:p>
    <w:p w14:paraId="3CE6D8E9" w14:textId="77777777" w:rsidR="00B37BF2" w:rsidRDefault="00B37BF2" w:rsidP="00B37BF2">
      <w:pPr>
        <w:rPr>
          <w:rFonts w:ascii="Arial" w:hAnsi="Arial"/>
          <w:sz w:val="22"/>
          <w:szCs w:val="22"/>
        </w:rPr>
      </w:pPr>
    </w:p>
    <w:p w14:paraId="7F1C2F25" w14:textId="7970C1CE" w:rsidR="00B37BF2" w:rsidRPr="006257AA" w:rsidRDefault="0084702A" w:rsidP="00B37BF2">
      <w:pPr>
        <w:spacing w:after="120"/>
        <w:rPr>
          <w:rFonts w:ascii="Arial" w:hAnsi="Arial"/>
          <w:b/>
          <w:color w:val="FF0000"/>
          <w:sz w:val="22"/>
          <w:szCs w:val="22"/>
        </w:rPr>
      </w:pPr>
      <w:r>
        <w:rPr>
          <w:rFonts w:ascii="Arial" w:hAnsi="Arial"/>
          <w:b/>
          <w:color w:val="FF0000"/>
          <w:sz w:val="22"/>
          <w:szCs w:val="22"/>
        </w:rPr>
        <w:t xml:space="preserve">Service </w:t>
      </w:r>
      <w:r w:rsidR="00B37BF2" w:rsidRPr="006257AA">
        <w:rPr>
          <w:rFonts w:ascii="Arial" w:hAnsi="Arial"/>
          <w:b/>
          <w:color w:val="FF0000"/>
          <w:sz w:val="22"/>
          <w:szCs w:val="22"/>
        </w:rPr>
        <w:t>details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3544"/>
        <w:gridCol w:w="1843"/>
      </w:tblGrid>
      <w:tr w:rsidR="00B37BF2" w14:paraId="5B35F5B2" w14:textId="77777777" w:rsidTr="00F46F72">
        <w:trPr>
          <w:trHeight w:val="284"/>
        </w:trPr>
        <w:tc>
          <w:tcPr>
            <w:tcW w:w="10490" w:type="dxa"/>
            <w:gridSpan w:val="3"/>
            <w:shd w:val="clear" w:color="auto" w:fill="auto"/>
          </w:tcPr>
          <w:p w14:paraId="774989BC" w14:textId="3328F257" w:rsidR="00B37BF2" w:rsidRPr="00361A39" w:rsidRDefault="00B37BF2" w:rsidP="00F46F72">
            <w:p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Service name: </w:t>
            </w:r>
            <w:r w:rsidR="008B5FAD">
              <w:rPr>
                <w:rFonts w:ascii="Arial" w:hAnsi="Arial"/>
                <w:sz w:val="22"/>
                <w:szCs w:val="22"/>
              </w:rPr>
              <w:t>Kedron Heights Community Kindergarten</w:t>
            </w:r>
          </w:p>
        </w:tc>
      </w:tr>
      <w:tr w:rsidR="00B37BF2" w14:paraId="32046511" w14:textId="77777777" w:rsidTr="00F46F72">
        <w:trPr>
          <w:trHeight w:val="284"/>
        </w:trPr>
        <w:tc>
          <w:tcPr>
            <w:tcW w:w="5103" w:type="dxa"/>
            <w:shd w:val="clear" w:color="auto" w:fill="auto"/>
          </w:tcPr>
          <w:p w14:paraId="401F8601" w14:textId="39529243" w:rsidR="00B37BF2" w:rsidRPr="00361A39" w:rsidRDefault="00B37BF2" w:rsidP="00F46F72">
            <w:p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Address: </w:t>
            </w:r>
            <w:r w:rsidR="008B5FAD">
              <w:rPr>
                <w:rFonts w:ascii="Arial" w:hAnsi="Arial"/>
                <w:b/>
                <w:sz w:val="22"/>
                <w:szCs w:val="22"/>
              </w:rPr>
              <w:t>107 Kitchener Road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14:paraId="1464B420" w14:textId="1B220C28" w:rsidR="00B37BF2" w:rsidRPr="00361A39" w:rsidRDefault="00B37BF2" w:rsidP="00F46F72">
            <w:p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Suburb: </w:t>
            </w:r>
            <w:r w:rsidR="008B5FAD">
              <w:rPr>
                <w:rFonts w:ascii="Arial" w:hAnsi="Arial"/>
                <w:sz w:val="22"/>
                <w:szCs w:val="22"/>
              </w:rPr>
              <w:t>Kedron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765EE858" w14:textId="48EA652E" w:rsidR="00B37BF2" w:rsidRPr="00361A39" w:rsidRDefault="00B37BF2" w:rsidP="00F46F72">
            <w:p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Postcode: </w:t>
            </w:r>
            <w:r w:rsidR="008B5FAD">
              <w:rPr>
                <w:rFonts w:ascii="Arial" w:hAnsi="Arial"/>
                <w:sz w:val="22"/>
                <w:szCs w:val="22"/>
              </w:rPr>
              <w:t>4031</w:t>
            </w:r>
          </w:p>
        </w:tc>
      </w:tr>
      <w:tr w:rsidR="00B37BF2" w14:paraId="216610E8" w14:textId="77777777" w:rsidTr="00F46F72">
        <w:trPr>
          <w:trHeight w:val="284"/>
        </w:trPr>
        <w:tc>
          <w:tcPr>
            <w:tcW w:w="5103" w:type="dxa"/>
            <w:shd w:val="clear" w:color="auto" w:fill="auto"/>
          </w:tcPr>
          <w:p w14:paraId="6DA602A2" w14:textId="6A24AF71" w:rsidR="00B37BF2" w:rsidRPr="00361A39" w:rsidRDefault="00B37BF2" w:rsidP="00F46F72">
            <w:p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Phone: </w:t>
            </w:r>
            <w:r w:rsidR="008B5FAD">
              <w:rPr>
                <w:rFonts w:ascii="Arial" w:hAnsi="Arial"/>
                <w:b/>
                <w:sz w:val="22"/>
                <w:szCs w:val="22"/>
              </w:rPr>
              <w:t>07 3359 5014</w:t>
            </w:r>
          </w:p>
        </w:tc>
        <w:tc>
          <w:tcPr>
            <w:tcW w:w="5387" w:type="dxa"/>
            <w:gridSpan w:val="2"/>
            <w:shd w:val="clear" w:color="auto" w:fill="auto"/>
          </w:tcPr>
          <w:p w14:paraId="14BFE94E" w14:textId="75C80015" w:rsidR="00B37BF2" w:rsidRPr="00361A39" w:rsidRDefault="00B37BF2" w:rsidP="00F46F72">
            <w:p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0" w:name="Text7"/>
            <w:r w:rsidRPr="00361A39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361A39">
              <w:rPr>
                <w:rFonts w:ascii="Arial" w:hAnsi="Arial"/>
                <w:sz w:val="22"/>
                <w:szCs w:val="22"/>
              </w:rPr>
            </w:r>
            <w:r w:rsidRPr="00361A39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361A39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61A39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61A39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61A39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61A39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61A39">
              <w:rPr>
                <w:rFonts w:ascii="Arial" w:hAnsi="Arial"/>
                <w:sz w:val="22"/>
                <w:szCs w:val="22"/>
              </w:rPr>
              <w:fldChar w:fldCharType="end"/>
            </w:r>
            <w:bookmarkEnd w:id="0"/>
          </w:p>
        </w:tc>
      </w:tr>
      <w:tr w:rsidR="00B37BF2" w14:paraId="1BAFBD90" w14:textId="77777777" w:rsidTr="00F46F72">
        <w:trPr>
          <w:trHeight w:val="284"/>
        </w:trPr>
        <w:tc>
          <w:tcPr>
            <w:tcW w:w="5103" w:type="dxa"/>
            <w:shd w:val="clear" w:color="auto" w:fill="auto"/>
          </w:tcPr>
          <w:p w14:paraId="63A35744" w14:textId="170A3C47" w:rsidR="00B37BF2" w:rsidRPr="00361A39" w:rsidRDefault="00B37BF2" w:rsidP="00F46F72">
            <w:p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Web: </w:t>
            </w:r>
            <w:r w:rsidR="008B5FAD">
              <w:rPr>
                <w:rFonts w:ascii="Arial" w:hAnsi="Arial"/>
                <w:b/>
                <w:sz w:val="22"/>
                <w:szCs w:val="22"/>
              </w:rPr>
              <w:t>www.kedronheightskindy.com.au</w:t>
            </w:r>
          </w:p>
        </w:tc>
        <w:tc>
          <w:tcPr>
            <w:tcW w:w="5387" w:type="dxa"/>
            <w:gridSpan w:val="2"/>
            <w:shd w:val="clear" w:color="auto" w:fill="auto"/>
          </w:tcPr>
          <w:p w14:paraId="0C57B462" w14:textId="0CE9310A" w:rsidR="00B37BF2" w:rsidRPr="00361A39" w:rsidRDefault="00B37BF2" w:rsidP="00F46F72">
            <w:p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Email: </w:t>
            </w:r>
            <w:r w:rsidR="008B5FAD">
              <w:rPr>
                <w:rFonts w:ascii="Arial" w:hAnsi="Arial"/>
                <w:b/>
                <w:sz w:val="22"/>
                <w:szCs w:val="22"/>
              </w:rPr>
              <w:t>kedronheightskindy@gmail.com</w:t>
            </w:r>
          </w:p>
        </w:tc>
      </w:tr>
    </w:tbl>
    <w:p w14:paraId="6F325291" w14:textId="77777777" w:rsidR="00687426" w:rsidRDefault="00687426" w:rsidP="00687426">
      <w:pPr>
        <w:rPr>
          <w:rFonts w:ascii="Arial" w:hAnsi="Arial"/>
          <w:b/>
          <w:color w:val="FF0000"/>
          <w:sz w:val="22"/>
          <w:szCs w:val="22"/>
        </w:rPr>
      </w:pPr>
    </w:p>
    <w:p w14:paraId="0FCF1777" w14:textId="285D2C02" w:rsidR="00BA6F5D" w:rsidRDefault="00B37BF2" w:rsidP="00687426">
      <w:pPr>
        <w:rPr>
          <w:rFonts w:ascii="Arial" w:hAnsi="Arial"/>
          <w:b/>
          <w:sz w:val="22"/>
          <w:szCs w:val="22"/>
        </w:rPr>
      </w:pPr>
      <w:r w:rsidRPr="006257AA">
        <w:rPr>
          <w:rFonts w:ascii="Arial" w:hAnsi="Arial"/>
          <w:b/>
          <w:color w:val="FF0000"/>
          <w:sz w:val="22"/>
          <w:szCs w:val="22"/>
        </w:rPr>
        <w:t>Kindergarten Fees</w:t>
      </w:r>
      <w:r>
        <w:rPr>
          <w:rFonts w:ascii="Arial" w:hAnsi="Arial"/>
          <w:b/>
          <w:sz w:val="22"/>
          <w:szCs w:val="22"/>
        </w:rPr>
        <w:t xml:space="preserve"> </w:t>
      </w:r>
      <w:r w:rsidRPr="003E68AA">
        <w:rPr>
          <w:rFonts w:ascii="Arial" w:hAnsi="Arial"/>
          <w:sz w:val="20"/>
        </w:rPr>
        <w:t>(</w:t>
      </w:r>
      <w:r w:rsidRPr="00E60621">
        <w:rPr>
          <w:rFonts w:ascii="Arial" w:hAnsi="Arial"/>
          <w:sz w:val="18"/>
          <w:szCs w:val="18"/>
        </w:rPr>
        <w:t>information current as at:</w:t>
      </w:r>
      <w:r w:rsidR="0036357F">
        <w:rPr>
          <w:rFonts w:ascii="Arial" w:hAnsi="Arial"/>
          <w:b/>
          <w:sz w:val="18"/>
          <w:szCs w:val="18"/>
        </w:rPr>
        <w:t>10/02</w:t>
      </w:r>
      <w:r w:rsidR="008B5FAD">
        <w:rPr>
          <w:rFonts w:ascii="Arial" w:hAnsi="Arial"/>
          <w:b/>
          <w:sz w:val="18"/>
          <w:szCs w:val="18"/>
        </w:rPr>
        <w:t>/2023</w:t>
      </w:r>
      <w:r w:rsidRPr="003E68AA">
        <w:rPr>
          <w:rFonts w:ascii="Arial" w:hAnsi="Arial"/>
          <w:sz w:val="20"/>
        </w:rPr>
        <w:t>)</w:t>
      </w:r>
    </w:p>
    <w:tbl>
      <w:tblPr>
        <w:tblStyle w:val="TableGrid"/>
        <w:tblW w:w="5387" w:type="dxa"/>
        <w:tblInd w:w="5240" w:type="dxa"/>
        <w:tblLook w:val="04A0" w:firstRow="1" w:lastRow="0" w:firstColumn="1" w:lastColumn="0" w:noHBand="0" w:noVBand="1"/>
      </w:tblPr>
      <w:tblGrid>
        <w:gridCol w:w="2693"/>
        <w:gridCol w:w="2694"/>
      </w:tblGrid>
      <w:tr w:rsidR="00BA6F5D" w14:paraId="7FD665A7" w14:textId="77777777" w:rsidTr="005F722C">
        <w:trPr>
          <w:trHeight w:val="515"/>
        </w:trPr>
        <w:tc>
          <w:tcPr>
            <w:tcW w:w="2693" w:type="dxa"/>
          </w:tcPr>
          <w:p w14:paraId="16C3F53E" w14:textId="43C722E9" w:rsidR="00BA6F5D" w:rsidRDefault="00BA6F5D" w:rsidP="005F722C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Program 1 Name:</w:t>
            </w:r>
          </w:p>
          <w:p w14:paraId="76A40A29" w14:textId="73064BF5" w:rsidR="006F1CB6" w:rsidRDefault="005F722C" w:rsidP="005F722C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Group A 5d fortnight</w:t>
            </w:r>
          </w:p>
        </w:tc>
        <w:tc>
          <w:tcPr>
            <w:tcW w:w="2694" w:type="dxa"/>
          </w:tcPr>
          <w:p w14:paraId="791DAA1F" w14:textId="77777777" w:rsidR="00BA6F5D" w:rsidRDefault="00BA6F5D" w:rsidP="005F722C">
            <w:pPr>
              <w:spacing w:after="120"/>
              <w:contextualSpacing/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Program 2 Name:</w:t>
            </w:r>
          </w:p>
          <w:p w14:paraId="0E26C168" w14:textId="01534838" w:rsidR="005F722C" w:rsidRDefault="005F722C" w:rsidP="005F722C">
            <w:pPr>
              <w:spacing w:after="120"/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Group B 4d fortnight</w:t>
            </w:r>
          </w:p>
        </w:tc>
      </w:tr>
    </w:tbl>
    <w:tbl>
      <w:tblPr>
        <w:tblW w:w="10519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7"/>
        <w:gridCol w:w="2693"/>
        <w:gridCol w:w="2689"/>
      </w:tblGrid>
      <w:tr w:rsidR="005F722C" w14:paraId="19F86D04" w14:textId="77777777" w:rsidTr="005F722C">
        <w:trPr>
          <w:trHeight w:val="454"/>
        </w:trPr>
        <w:tc>
          <w:tcPr>
            <w:tcW w:w="5137" w:type="dxa"/>
            <w:shd w:val="clear" w:color="auto" w:fill="auto"/>
          </w:tcPr>
          <w:p w14:paraId="5F06C4AE" w14:textId="27E4D769" w:rsidR="00361A39" w:rsidRPr="00116A20" w:rsidRDefault="0084702A" w:rsidP="00F46F72">
            <w:pPr>
              <w:rPr>
                <w:rFonts w:ascii="Arial" w:hAnsi="Arial"/>
                <w:b/>
                <w:sz w:val="21"/>
                <w:szCs w:val="21"/>
              </w:rPr>
            </w:pPr>
            <w:r w:rsidRPr="00116A20">
              <w:rPr>
                <w:rFonts w:ascii="Arial" w:hAnsi="Arial"/>
                <w:b/>
                <w:sz w:val="21"/>
                <w:szCs w:val="21"/>
              </w:rPr>
              <w:t xml:space="preserve">Kindergarten </w:t>
            </w:r>
            <w:r w:rsidR="00361A39" w:rsidRPr="00116A20">
              <w:rPr>
                <w:rFonts w:ascii="Arial" w:hAnsi="Arial"/>
                <w:b/>
                <w:sz w:val="21"/>
                <w:szCs w:val="21"/>
              </w:rPr>
              <w:t xml:space="preserve">Program Details </w:t>
            </w:r>
          </w:p>
          <w:p w14:paraId="0248716A" w14:textId="0CC140E2" w:rsidR="00361A39" w:rsidRPr="00116A20" w:rsidRDefault="00361A39" w:rsidP="00F46F72">
            <w:pPr>
              <w:rPr>
                <w:rFonts w:ascii="Arial" w:hAnsi="Arial"/>
                <w:sz w:val="21"/>
                <w:szCs w:val="21"/>
              </w:rPr>
            </w:pPr>
            <w:r w:rsidRPr="00116A20">
              <w:rPr>
                <w:rFonts w:ascii="Arial" w:hAnsi="Arial"/>
                <w:sz w:val="21"/>
                <w:szCs w:val="21"/>
              </w:rPr>
              <w:t xml:space="preserve"> </w:t>
            </w:r>
          </w:p>
        </w:tc>
        <w:tc>
          <w:tcPr>
            <w:tcW w:w="2693" w:type="dxa"/>
          </w:tcPr>
          <w:p w14:paraId="5413CDF3" w14:textId="77777777" w:rsidR="008B5FAD" w:rsidRDefault="00BA6F5D" w:rsidP="00F46F72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Days:</w:t>
            </w:r>
            <w:r w:rsidR="008B5FAD">
              <w:rPr>
                <w:rFonts w:ascii="Arial" w:hAnsi="Arial"/>
                <w:sz w:val="22"/>
                <w:szCs w:val="22"/>
              </w:rPr>
              <w:t xml:space="preserve"> </w:t>
            </w:r>
          </w:p>
          <w:p w14:paraId="344CB4AE" w14:textId="14370051" w:rsidR="00D360C8" w:rsidRDefault="008B5FAD" w:rsidP="00F46F72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Monday, </w:t>
            </w:r>
            <w:proofErr w:type="gramStart"/>
            <w:r>
              <w:rPr>
                <w:rFonts w:ascii="Arial" w:hAnsi="Arial"/>
                <w:sz w:val="22"/>
                <w:szCs w:val="22"/>
              </w:rPr>
              <w:t>Tuesday</w:t>
            </w:r>
            <w:proofErr w:type="gramEnd"/>
            <w:r>
              <w:rPr>
                <w:rFonts w:ascii="Arial" w:hAnsi="Arial"/>
                <w:sz w:val="22"/>
                <w:szCs w:val="22"/>
              </w:rPr>
              <w:t xml:space="preserve"> and alternate Wednesday during school terms</w:t>
            </w:r>
            <w:r w:rsidR="00D360C8">
              <w:rPr>
                <w:rFonts w:ascii="Arial" w:hAnsi="Arial"/>
                <w:sz w:val="22"/>
                <w:szCs w:val="22"/>
              </w:rPr>
              <w:t xml:space="preserve"> </w:t>
            </w:r>
            <w:r w:rsidR="00C73032">
              <w:rPr>
                <w:rFonts w:ascii="Arial" w:hAnsi="Arial"/>
                <w:sz w:val="22"/>
                <w:szCs w:val="22"/>
              </w:rPr>
              <w:t xml:space="preserve"> </w:t>
            </w:r>
          </w:p>
          <w:p w14:paraId="47BE5232" w14:textId="77777777" w:rsidR="00BA6F5D" w:rsidRDefault="00BA6F5D" w:rsidP="00F46F72">
            <w:pPr>
              <w:rPr>
                <w:rFonts w:ascii="Arial" w:hAnsi="Arial"/>
                <w:sz w:val="22"/>
                <w:szCs w:val="22"/>
              </w:rPr>
            </w:pPr>
          </w:p>
          <w:p w14:paraId="6B642440" w14:textId="3A976E9C" w:rsidR="00BA6F5D" w:rsidRDefault="00BA6F5D" w:rsidP="00F46F72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Hours</w:t>
            </w:r>
            <w:r w:rsidR="006F1CB6">
              <w:rPr>
                <w:rFonts w:ascii="Arial" w:hAnsi="Arial"/>
                <w:sz w:val="22"/>
                <w:szCs w:val="22"/>
              </w:rPr>
              <w:t>:</w:t>
            </w:r>
          </w:p>
          <w:p w14:paraId="5E7B20D9" w14:textId="1C6FB1F9" w:rsidR="008B5FAD" w:rsidRDefault="008B5FAD" w:rsidP="00F46F72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8.40am to 2.50pm</w:t>
            </w:r>
          </w:p>
          <w:p w14:paraId="7BCF8E27" w14:textId="77777777" w:rsidR="006F1CB6" w:rsidRPr="00361A39" w:rsidRDefault="006F1CB6" w:rsidP="00C73032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689" w:type="dxa"/>
            <w:shd w:val="clear" w:color="auto" w:fill="auto"/>
          </w:tcPr>
          <w:p w14:paraId="648D6561" w14:textId="7B795CF6" w:rsidR="00361A39" w:rsidRDefault="006F1CB6" w:rsidP="00F46F72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Days:</w:t>
            </w:r>
          </w:p>
          <w:p w14:paraId="79F04EE3" w14:textId="35D1542F" w:rsidR="008B5FAD" w:rsidRDefault="008B5FAD" w:rsidP="00F46F72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Thursday &amp; Friday during school terms</w:t>
            </w:r>
          </w:p>
          <w:p w14:paraId="1F7713C8" w14:textId="77777777" w:rsidR="006F1CB6" w:rsidRDefault="006F1CB6" w:rsidP="00F46F72">
            <w:pPr>
              <w:rPr>
                <w:rFonts w:ascii="Arial" w:hAnsi="Arial"/>
                <w:sz w:val="22"/>
                <w:szCs w:val="22"/>
              </w:rPr>
            </w:pPr>
          </w:p>
          <w:p w14:paraId="44688D40" w14:textId="77777777" w:rsidR="008B5FAD" w:rsidRDefault="008B5FAD" w:rsidP="00F46F72">
            <w:pPr>
              <w:rPr>
                <w:rFonts w:ascii="Arial" w:hAnsi="Arial"/>
                <w:sz w:val="22"/>
                <w:szCs w:val="22"/>
              </w:rPr>
            </w:pPr>
          </w:p>
          <w:p w14:paraId="6077C2AA" w14:textId="77777777" w:rsidR="006F1CB6" w:rsidRDefault="006F1CB6" w:rsidP="00F46F72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Hours:</w:t>
            </w:r>
          </w:p>
          <w:p w14:paraId="363E9575" w14:textId="0B7E1D9C" w:rsidR="008B5FAD" w:rsidRPr="00361A39" w:rsidRDefault="008B5FAD" w:rsidP="00F46F72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8.30am to 4.30pm</w:t>
            </w:r>
          </w:p>
        </w:tc>
      </w:tr>
      <w:tr w:rsidR="005F722C" w14:paraId="3FA84B5B" w14:textId="77777777" w:rsidTr="005F722C">
        <w:trPr>
          <w:trHeight w:val="454"/>
        </w:trPr>
        <w:tc>
          <w:tcPr>
            <w:tcW w:w="5137" w:type="dxa"/>
            <w:shd w:val="clear" w:color="auto" w:fill="auto"/>
          </w:tcPr>
          <w:p w14:paraId="6A7AFF2D" w14:textId="77777777" w:rsidR="00361A39" w:rsidRPr="00116A20" w:rsidRDefault="00361A39" w:rsidP="000303E7">
            <w:pPr>
              <w:rPr>
                <w:rFonts w:ascii="Arial" w:hAnsi="Arial"/>
                <w:b/>
                <w:sz w:val="21"/>
                <w:szCs w:val="21"/>
              </w:rPr>
            </w:pPr>
            <w:r w:rsidRPr="00116A20">
              <w:rPr>
                <w:rFonts w:ascii="Arial" w:hAnsi="Arial"/>
                <w:b/>
                <w:sz w:val="21"/>
                <w:szCs w:val="21"/>
              </w:rPr>
              <w:t>Total daily/term/annual fee</w:t>
            </w:r>
          </w:p>
          <w:p w14:paraId="0B9C618E" w14:textId="47382A06" w:rsidR="00361A39" w:rsidRPr="00116A20" w:rsidRDefault="00361A39" w:rsidP="003970C1">
            <w:pPr>
              <w:spacing w:after="120"/>
              <w:rPr>
                <w:rFonts w:ascii="Arial" w:hAnsi="Arial"/>
                <w:sz w:val="21"/>
                <w:szCs w:val="21"/>
              </w:rPr>
            </w:pPr>
            <w:r w:rsidRPr="00116A20">
              <w:rPr>
                <w:rFonts w:ascii="Arial" w:hAnsi="Arial"/>
                <w:sz w:val="21"/>
                <w:szCs w:val="21"/>
              </w:rPr>
              <w:t>(</w:t>
            </w:r>
            <w:proofErr w:type="gramStart"/>
            <w:r w:rsidRPr="00116A20">
              <w:rPr>
                <w:rFonts w:ascii="Arial" w:hAnsi="Arial"/>
                <w:sz w:val="21"/>
                <w:szCs w:val="21"/>
              </w:rPr>
              <w:t>cost</w:t>
            </w:r>
            <w:proofErr w:type="gramEnd"/>
            <w:r w:rsidRPr="00116A20">
              <w:rPr>
                <w:rFonts w:ascii="Arial" w:hAnsi="Arial"/>
                <w:sz w:val="21"/>
                <w:szCs w:val="21"/>
              </w:rPr>
              <w:t xml:space="preserve"> of the program before the subsidies are applied)</w:t>
            </w:r>
          </w:p>
        </w:tc>
        <w:tc>
          <w:tcPr>
            <w:tcW w:w="2693" w:type="dxa"/>
          </w:tcPr>
          <w:p w14:paraId="7B4C41EF" w14:textId="6530872C" w:rsidR="00006EAD" w:rsidRDefault="00006EAD" w:rsidP="000303E7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$4,400 per annum</w:t>
            </w:r>
          </w:p>
          <w:p w14:paraId="56681E10" w14:textId="77777777" w:rsidR="00361A39" w:rsidRDefault="008B5FAD" w:rsidP="000303E7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$1,100 per term</w:t>
            </w:r>
          </w:p>
          <w:p w14:paraId="09572FE6" w14:textId="3A573E11" w:rsidR="00006EAD" w:rsidRPr="00361A39" w:rsidRDefault="00006EAD" w:rsidP="000303E7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$</w:t>
            </w:r>
            <w:r w:rsidR="008E44B4">
              <w:rPr>
                <w:rFonts w:ascii="Arial" w:hAnsi="Arial"/>
                <w:sz w:val="22"/>
                <w:szCs w:val="22"/>
              </w:rPr>
              <w:t>44.</w:t>
            </w:r>
            <w:r w:rsidR="008579EB">
              <w:rPr>
                <w:rFonts w:ascii="Arial" w:hAnsi="Arial"/>
                <w:sz w:val="22"/>
                <w:szCs w:val="22"/>
              </w:rPr>
              <w:t>44</w:t>
            </w:r>
            <w:r w:rsidR="008E44B4">
              <w:rPr>
                <w:rFonts w:ascii="Arial" w:hAnsi="Arial"/>
                <w:sz w:val="22"/>
                <w:szCs w:val="22"/>
              </w:rPr>
              <w:t xml:space="preserve"> per day</w:t>
            </w:r>
            <w:r w:rsidR="00985AC0">
              <w:rPr>
                <w:rFonts w:ascii="Arial" w:hAnsi="Arial"/>
                <w:sz w:val="22"/>
                <w:szCs w:val="22"/>
              </w:rPr>
              <w:t xml:space="preserve"> </w:t>
            </w:r>
            <w:r w:rsidR="00DF70D5">
              <w:rPr>
                <w:rFonts w:ascii="Arial" w:hAnsi="Arial"/>
                <w:sz w:val="16"/>
                <w:szCs w:val="16"/>
              </w:rPr>
              <w:t>(</w:t>
            </w:r>
            <w:r w:rsidR="00481D8A" w:rsidRPr="00DF70D5">
              <w:rPr>
                <w:rFonts w:ascii="Arial" w:hAnsi="Arial"/>
                <w:sz w:val="16"/>
                <w:szCs w:val="16"/>
              </w:rPr>
              <w:t>6h10m day)</w:t>
            </w:r>
          </w:p>
        </w:tc>
        <w:tc>
          <w:tcPr>
            <w:tcW w:w="2689" w:type="dxa"/>
            <w:shd w:val="clear" w:color="auto" w:fill="auto"/>
          </w:tcPr>
          <w:p w14:paraId="6E5AA128" w14:textId="77777777" w:rsidR="00985AC0" w:rsidRDefault="00985AC0" w:rsidP="00985AC0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$4,400 per annum</w:t>
            </w:r>
          </w:p>
          <w:p w14:paraId="25E578E3" w14:textId="77777777" w:rsidR="00985AC0" w:rsidRDefault="00985AC0" w:rsidP="00985AC0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$1,100 per term</w:t>
            </w:r>
          </w:p>
          <w:p w14:paraId="70D53D94" w14:textId="00367BED" w:rsidR="00361A39" w:rsidRPr="00361A39" w:rsidRDefault="00985AC0" w:rsidP="00985AC0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$56.41 per day </w:t>
            </w:r>
            <w:r w:rsidRPr="00DF70D5">
              <w:rPr>
                <w:rFonts w:ascii="Arial" w:hAnsi="Arial"/>
                <w:sz w:val="16"/>
                <w:szCs w:val="16"/>
              </w:rPr>
              <w:t>(8hr day)</w:t>
            </w:r>
          </w:p>
        </w:tc>
      </w:tr>
      <w:tr w:rsidR="005F722C" w14:paraId="471B048A" w14:textId="77777777" w:rsidTr="005F722C">
        <w:trPr>
          <w:trHeight w:val="454"/>
        </w:trPr>
        <w:tc>
          <w:tcPr>
            <w:tcW w:w="5137" w:type="dxa"/>
            <w:shd w:val="clear" w:color="auto" w:fill="auto"/>
          </w:tcPr>
          <w:p w14:paraId="365FADD0" w14:textId="270BC0D8" w:rsidR="00361A39" w:rsidRPr="00116A20" w:rsidRDefault="00495046" w:rsidP="0080229A">
            <w:pPr>
              <w:rPr>
                <w:rFonts w:ascii="Arial" w:hAnsi="Arial"/>
                <w:b/>
                <w:sz w:val="21"/>
                <w:szCs w:val="21"/>
              </w:rPr>
            </w:pPr>
            <w:r w:rsidRPr="00116A20">
              <w:rPr>
                <w:rFonts w:ascii="Arial" w:hAnsi="Arial"/>
                <w:b/>
                <w:sz w:val="21"/>
                <w:szCs w:val="21"/>
              </w:rPr>
              <w:t>Net</w:t>
            </w:r>
            <w:r w:rsidR="009C1DD8" w:rsidRPr="00116A20">
              <w:rPr>
                <w:rFonts w:ascii="Arial" w:hAnsi="Arial"/>
                <w:b/>
                <w:sz w:val="21"/>
                <w:szCs w:val="21"/>
              </w:rPr>
              <w:t xml:space="preserve"> daily fee</w:t>
            </w:r>
            <w:r w:rsidRPr="00116A20">
              <w:rPr>
                <w:rFonts w:ascii="Arial" w:hAnsi="Arial"/>
                <w:b/>
                <w:sz w:val="21"/>
                <w:szCs w:val="21"/>
              </w:rPr>
              <w:t xml:space="preserve"> after a</w:t>
            </w:r>
            <w:r w:rsidR="00361A39" w:rsidRPr="00116A20">
              <w:rPr>
                <w:rFonts w:ascii="Arial" w:hAnsi="Arial"/>
                <w:b/>
                <w:sz w:val="21"/>
                <w:szCs w:val="21"/>
              </w:rPr>
              <w:t>ppl</w:t>
            </w:r>
            <w:r w:rsidR="009C1DD8" w:rsidRPr="00116A20">
              <w:rPr>
                <w:rFonts w:ascii="Arial" w:hAnsi="Arial"/>
                <w:b/>
                <w:sz w:val="21"/>
                <w:szCs w:val="21"/>
              </w:rPr>
              <w:t>ying</w:t>
            </w:r>
            <w:r w:rsidR="00361A39" w:rsidRPr="00116A20">
              <w:rPr>
                <w:rFonts w:ascii="Arial" w:hAnsi="Arial"/>
                <w:b/>
                <w:sz w:val="21"/>
                <w:szCs w:val="21"/>
              </w:rPr>
              <w:t xml:space="preserve"> </w:t>
            </w:r>
            <w:r w:rsidR="00765787" w:rsidRPr="00116A20">
              <w:rPr>
                <w:rFonts w:ascii="Arial" w:hAnsi="Arial"/>
                <w:b/>
                <w:sz w:val="21"/>
                <w:szCs w:val="21"/>
              </w:rPr>
              <w:t xml:space="preserve">applicable </w:t>
            </w:r>
            <w:r w:rsidR="00361A39" w:rsidRPr="00116A20">
              <w:rPr>
                <w:rFonts w:ascii="Arial" w:hAnsi="Arial"/>
                <w:b/>
                <w:sz w:val="21"/>
                <w:szCs w:val="21"/>
              </w:rPr>
              <w:t>QKF</w:t>
            </w:r>
            <w:r w:rsidR="00765787" w:rsidRPr="00116A20">
              <w:rPr>
                <w:rFonts w:ascii="Arial" w:hAnsi="Arial"/>
                <w:b/>
                <w:sz w:val="21"/>
                <w:szCs w:val="21"/>
              </w:rPr>
              <w:t xml:space="preserve"> subsidies that</w:t>
            </w:r>
            <w:r w:rsidR="00361A39" w:rsidRPr="00116A20">
              <w:rPr>
                <w:rFonts w:ascii="Arial" w:hAnsi="Arial"/>
                <w:b/>
                <w:sz w:val="21"/>
                <w:szCs w:val="21"/>
              </w:rPr>
              <w:t xml:space="preserve"> reduce out-of-pocket </w:t>
            </w:r>
            <w:proofErr w:type="gramStart"/>
            <w:r w:rsidR="00361A39" w:rsidRPr="00116A20">
              <w:rPr>
                <w:rFonts w:ascii="Arial" w:hAnsi="Arial"/>
                <w:b/>
                <w:sz w:val="21"/>
                <w:szCs w:val="21"/>
              </w:rPr>
              <w:t>expenses</w:t>
            </w:r>
            <w:proofErr w:type="gramEnd"/>
          </w:p>
          <w:p w14:paraId="0F9BD08B" w14:textId="0CC1F66E" w:rsidR="00361A39" w:rsidRPr="00116A20" w:rsidRDefault="0024332D" w:rsidP="00361A39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sz w:val="21"/>
                <w:szCs w:val="21"/>
              </w:rPr>
            </w:pPr>
            <w:r w:rsidRPr="00116A20">
              <w:rPr>
                <w:rFonts w:ascii="Arial" w:hAnsi="Arial"/>
                <w:sz w:val="21"/>
                <w:szCs w:val="21"/>
              </w:rPr>
              <w:t xml:space="preserve">Net daily fee </w:t>
            </w:r>
            <w:r w:rsidR="00B37136" w:rsidRPr="00116A20">
              <w:rPr>
                <w:rFonts w:ascii="Arial" w:hAnsi="Arial"/>
                <w:sz w:val="21"/>
                <w:szCs w:val="21"/>
              </w:rPr>
              <w:t>after applying</w:t>
            </w:r>
            <w:r w:rsidR="00521589" w:rsidRPr="00116A20">
              <w:rPr>
                <w:rFonts w:ascii="Arial" w:hAnsi="Arial"/>
                <w:sz w:val="21"/>
                <w:szCs w:val="21"/>
              </w:rPr>
              <w:t xml:space="preserve"> b</w:t>
            </w:r>
            <w:r w:rsidR="00361A39" w:rsidRPr="00116A20">
              <w:rPr>
                <w:rFonts w:ascii="Arial" w:hAnsi="Arial"/>
                <w:sz w:val="21"/>
                <w:szCs w:val="21"/>
              </w:rPr>
              <w:t>ase subsidy</w:t>
            </w:r>
            <w:r w:rsidR="007457E1" w:rsidRPr="00116A20">
              <w:rPr>
                <w:rFonts w:ascii="Arial" w:hAnsi="Arial"/>
                <w:sz w:val="21"/>
                <w:szCs w:val="21"/>
              </w:rPr>
              <w:t xml:space="preserve"> for QKFS eligible </w:t>
            </w:r>
            <w:r w:rsidR="002B75B8" w:rsidRPr="00116A20">
              <w:rPr>
                <w:rFonts w:ascii="Arial" w:hAnsi="Arial"/>
                <w:sz w:val="21"/>
                <w:szCs w:val="21"/>
              </w:rPr>
              <w:t>families.</w:t>
            </w:r>
            <w:r w:rsidR="00361A39" w:rsidRPr="00116A20">
              <w:rPr>
                <w:rFonts w:ascii="Arial" w:hAnsi="Arial"/>
                <w:sz w:val="21"/>
                <w:szCs w:val="21"/>
              </w:rPr>
              <w:t xml:space="preserve"> </w:t>
            </w:r>
          </w:p>
          <w:p w14:paraId="1EB6DF1D" w14:textId="77777777" w:rsidR="003E6033" w:rsidRPr="00116A20" w:rsidRDefault="003E6033" w:rsidP="003E6033">
            <w:pPr>
              <w:pStyle w:val="ListParagraph"/>
              <w:ind w:left="360"/>
              <w:rPr>
                <w:rFonts w:ascii="Arial" w:hAnsi="Arial"/>
                <w:sz w:val="21"/>
                <w:szCs w:val="21"/>
              </w:rPr>
            </w:pPr>
          </w:p>
          <w:p w14:paraId="679C1F03" w14:textId="5D9B025F" w:rsidR="00361A39" w:rsidRPr="00116A20" w:rsidRDefault="004D1E08" w:rsidP="00361A39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sz w:val="21"/>
                <w:szCs w:val="21"/>
              </w:rPr>
            </w:pPr>
            <w:r w:rsidRPr="00116A20">
              <w:rPr>
                <w:rFonts w:ascii="Arial" w:hAnsi="Arial"/>
                <w:sz w:val="21"/>
                <w:szCs w:val="21"/>
              </w:rPr>
              <w:t>Kindy Plus</w:t>
            </w:r>
            <w:r w:rsidR="00521589" w:rsidRPr="00116A20">
              <w:rPr>
                <w:rFonts w:ascii="Arial" w:hAnsi="Arial"/>
                <w:sz w:val="21"/>
                <w:szCs w:val="21"/>
              </w:rPr>
              <w:t xml:space="preserve"> </w:t>
            </w:r>
            <w:r w:rsidR="004F7A52" w:rsidRPr="00116A20">
              <w:rPr>
                <w:rFonts w:ascii="Arial" w:hAnsi="Arial"/>
                <w:sz w:val="21"/>
                <w:szCs w:val="21"/>
              </w:rPr>
              <w:t>eligible families</w:t>
            </w:r>
          </w:p>
          <w:p w14:paraId="7C8611FF" w14:textId="77777777" w:rsidR="003E6033" w:rsidRPr="00116A20" w:rsidRDefault="003E6033" w:rsidP="003E6033">
            <w:pPr>
              <w:pStyle w:val="ListParagraph"/>
              <w:spacing w:after="120"/>
              <w:ind w:left="360"/>
              <w:rPr>
                <w:rFonts w:ascii="Arial" w:hAnsi="Arial"/>
                <w:sz w:val="21"/>
                <w:szCs w:val="21"/>
              </w:rPr>
            </w:pPr>
          </w:p>
          <w:p w14:paraId="37BE2A92" w14:textId="77777777" w:rsidR="00341E98" w:rsidRPr="00116A20" w:rsidRDefault="00341E98" w:rsidP="00341E98">
            <w:pPr>
              <w:pStyle w:val="ListParagraph"/>
              <w:spacing w:after="120"/>
              <w:ind w:left="360"/>
              <w:rPr>
                <w:rFonts w:ascii="Arial" w:hAnsi="Arial"/>
                <w:sz w:val="21"/>
                <w:szCs w:val="21"/>
              </w:rPr>
            </w:pPr>
          </w:p>
          <w:p w14:paraId="6B5EB0F8" w14:textId="3B931586" w:rsidR="003E6033" w:rsidRPr="00116A20" w:rsidRDefault="00765787" w:rsidP="00116A20">
            <w:pPr>
              <w:pStyle w:val="ListParagraph"/>
              <w:numPr>
                <w:ilvl w:val="0"/>
                <w:numId w:val="2"/>
              </w:numPr>
              <w:spacing w:after="120"/>
              <w:rPr>
                <w:rFonts w:ascii="Arial" w:hAnsi="Arial"/>
                <w:sz w:val="21"/>
                <w:szCs w:val="21"/>
              </w:rPr>
            </w:pPr>
            <w:r w:rsidRPr="00116A20">
              <w:rPr>
                <w:rFonts w:ascii="Arial" w:hAnsi="Arial"/>
                <w:sz w:val="21"/>
                <w:szCs w:val="21"/>
              </w:rPr>
              <w:t xml:space="preserve">Net daily fee for </w:t>
            </w:r>
            <w:r w:rsidR="003054D2" w:rsidRPr="00116A20">
              <w:rPr>
                <w:rFonts w:ascii="Arial" w:hAnsi="Arial"/>
                <w:sz w:val="21"/>
                <w:szCs w:val="21"/>
              </w:rPr>
              <w:t>Family Tax Benefit eligible families</w:t>
            </w:r>
          </w:p>
        </w:tc>
        <w:tc>
          <w:tcPr>
            <w:tcW w:w="2693" w:type="dxa"/>
          </w:tcPr>
          <w:p w14:paraId="41958689" w14:textId="269B732B" w:rsidR="00361A39" w:rsidRPr="007457E1" w:rsidRDefault="00361A39" w:rsidP="000303E7">
            <w:pPr>
              <w:rPr>
                <w:rFonts w:ascii="Arial" w:hAnsi="Arial"/>
                <w:sz w:val="21"/>
                <w:szCs w:val="21"/>
              </w:rPr>
            </w:pPr>
          </w:p>
          <w:p w14:paraId="699C816E" w14:textId="77777777" w:rsidR="009C1DD8" w:rsidRPr="007457E1" w:rsidRDefault="009C1DD8" w:rsidP="000303E7">
            <w:pPr>
              <w:rPr>
                <w:rFonts w:ascii="Arial" w:hAnsi="Arial"/>
                <w:sz w:val="21"/>
                <w:szCs w:val="21"/>
              </w:rPr>
            </w:pPr>
          </w:p>
          <w:p w14:paraId="7B4511B5" w14:textId="22996BD4" w:rsidR="008B5FAD" w:rsidRPr="006C2722" w:rsidRDefault="008B5FAD" w:rsidP="000303E7">
            <w:pPr>
              <w:rPr>
                <w:rFonts w:ascii="Arial" w:hAnsi="Arial"/>
                <w:sz w:val="16"/>
                <w:szCs w:val="16"/>
              </w:rPr>
            </w:pPr>
            <w:r w:rsidRPr="007457E1">
              <w:rPr>
                <w:rFonts w:ascii="Arial" w:hAnsi="Arial"/>
                <w:sz w:val="21"/>
                <w:szCs w:val="21"/>
              </w:rPr>
              <w:t>$</w:t>
            </w:r>
            <w:r w:rsidR="009C1DD8" w:rsidRPr="007457E1">
              <w:rPr>
                <w:rFonts w:ascii="Arial" w:hAnsi="Arial"/>
                <w:sz w:val="21"/>
                <w:szCs w:val="21"/>
              </w:rPr>
              <w:t>29.</w:t>
            </w:r>
            <w:r w:rsidR="002D3773">
              <w:rPr>
                <w:rFonts w:ascii="Arial" w:hAnsi="Arial"/>
                <w:sz w:val="21"/>
                <w:szCs w:val="21"/>
              </w:rPr>
              <w:t>29</w:t>
            </w:r>
            <w:r w:rsidR="00D57F87">
              <w:rPr>
                <w:rFonts w:ascii="Arial" w:hAnsi="Arial"/>
                <w:sz w:val="21"/>
                <w:szCs w:val="21"/>
              </w:rPr>
              <w:t xml:space="preserve"> per day</w:t>
            </w:r>
            <w:r w:rsidR="009C1DD8" w:rsidRPr="006C2722">
              <w:rPr>
                <w:rFonts w:ascii="Arial" w:hAnsi="Arial"/>
                <w:sz w:val="16"/>
                <w:szCs w:val="16"/>
              </w:rPr>
              <w:t xml:space="preserve"> </w:t>
            </w:r>
            <w:r w:rsidR="00D57F87">
              <w:rPr>
                <w:rFonts w:ascii="Arial" w:hAnsi="Arial"/>
                <w:sz w:val="16"/>
                <w:szCs w:val="16"/>
              </w:rPr>
              <w:t>(</w:t>
            </w:r>
            <w:r w:rsidR="006C2722" w:rsidRPr="006C2722">
              <w:rPr>
                <w:rFonts w:ascii="Arial" w:hAnsi="Arial"/>
                <w:sz w:val="16"/>
                <w:szCs w:val="16"/>
              </w:rPr>
              <w:t xml:space="preserve">6h 10m </w:t>
            </w:r>
            <w:r w:rsidR="009C1DD8" w:rsidRPr="006C2722">
              <w:rPr>
                <w:rFonts w:ascii="Arial" w:hAnsi="Arial"/>
                <w:sz w:val="16"/>
                <w:szCs w:val="16"/>
              </w:rPr>
              <w:t>day</w:t>
            </w:r>
            <w:r w:rsidR="00D57F87">
              <w:rPr>
                <w:rFonts w:ascii="Arial" w:hAnsi="Arial"/>
                <w:sz w:val="16"/>
                <w:szCs w:val="16"/>
              </w:rPr>
              <w:t>)</w:t>
            </w:r>
          </w:p>
          <w:p w14:paraId="036E59F2" w14:textId="77777777" w:rsidR="003E6033" w:rsidRPr="007457E1" w:rsidRDefault="003E6033" w:rsidP="000303E7">
            <w:pPr>
              <w:rPr>
                <w:rFonts w:ascii="Arial" w:hAnsi="Arial"/>
                <w:sz w:val="21"/>
                <w:szCs w:val="21"/>
              </w:rPr>
            </w:pPr>
          </w:p>
          <w:p w14:paraId="43EFAD5D" w14:textId="77777777" w:rsidR="007457E1" w:rsidRPr="007457E1" w:rsidRDefault="007457E1" w:rsidP="000303E7">
            <w:pPr>
              <w:rPr>
                <w:rFonts w:ascii="Arial" w:hAnsi="Arial"/>
                <w:sz w:val="21"/>
                <w:szCs w:val="21"/>
              </w:rPr>
            </w:pPr>
          </w:p>
          <w:p w14:paraId="4C15A7F2" w14:textId="33477811" w:rsidR="001D65EE" w:rsidRPr="007457E1" w:rsidRDefault="00C51422" w:rsidP="000303E7">
            <w:pPr>
              <w:rPr>
                <w:rFonts w:ascii="Arial" w:hAnsi="Arial"/>
                <w:sz w:val="21"/>
                <w:szCs w:val="21"/>
              </w:rPr>
            </w:pPr>
            <w:r w:rsidRPr="007457E1">
              <w:rPr>
                <w:rFonts w:ascii="Arial" w:hAnsi="Arial"/>
                <w:sz w:val="21"/>
                <w:szCs w:val="21"/>
              </w:rPr>
              <w:t>Fee free</w:t>
            </w:r>
            <w:r w:rsidR="0055696D" w:rsidRPr="007457E1">
              <w:rPr>
                <w:rFonts w:ascii="Arial" w:hAnsi="Arial"/>
                <w:sz w:val="21"/>
                <w:szCs w:val="21"/>
              </w:rPr>
              <w:t xml:space="preserve"> for Kindy Plus </w:t>
            </w:r>
            <w:r w:rsidR="00341E98" w:rsidRPr="007457E1">
              <w:rPr>
                <w:rFonts w:ascii="Arial" w:hAnsi="Arial"/>
                <w:sz w:val="21"/>
                <w:szCs w:val="21"/>
              </w:rPr>
              <w:t xml:space="preserve">eligible </w:t>
            </w:r>
            <w:r w:rsidR="0055696D" w:rsidRPr="007457E1">
              <w:rPr>
                <w:rFonts w:ascii="Arial" w:hAnsi="Arial"/>
                <w:sz w:val="21"/>
                <w:szCs w:val="21"/>
              </w:rPr>
              <w:t>families</w:t>
            </w:r>
          </w:p>
          <w:p w14:paraId="44F50E5A" w14:textId="77777777" w:rsidR="00341E98" w:rsidRPr="007457E1" w:rsidRDefault="00341E98" w:rsidP="000303E7">
            <w:pPr>
              <w:rPr>
                <w:rFonts w:ascii="Arial" w:hAnsi="Arial"/>
                <w:sz w:val="21"/>
                <w:szCs w:val="21"/>
              </w:rPr>
            </w:pPr>
          </w:p>
          <w:p w14:paraId="2AB8161A" w14:textId="4710AD78" w:rsidR="008B5FAD" w:rsidRPr="007457E1" w:rsidRDefault="001D65EE" w:rsidP="000303E7">
            <w:pPr>
              <w:rPr>
                <w:rFonts w:ascii="Arial" w:hAnsi="Arial"/>
                <w:sz w:val="21"/>
                <w:szCs w:val="21"/>
              </w:rPr>
            </w:pPr>
            <w:r w:rsidRPr="007457E1">
              <w:rPr>
                <w:rFonts w:ascii="Arial" w:hAnsi="Arial"/>
                <w:sz w:val="21"/>
                <w:szCs w:val="21"/>
              </w:rPr>
              <w:t>$</w:t>
            </w:r>
            <w:r w:rsidR="007E18EA" w:rsidRPr="007457E1">
              <w:rPr>
                <w:rFonts w:ascii="Arial" w:hAnsi="Arial"/>
                <w:sz w:val="21"/>
                <w:szCs w:val="21"/>
              </w:rPr>
              <w:t>8.</w:t>
            </w:r>
            <w:r w:rsidR="002D3773">
              <w:rPr>
                <w:rFonts w:ascii="Arial" w:hAnsi="Arial"/>
                <w:sz w:val="21"/>
                <w:szCs w:val="21"/>
              </w:rPr>
              <w:t>65</w:t>
            </w:r>
            <w:r w:rsidR="00495F51">
              <w:rPr>
                <w:rFonts w:ascii="Arial" w:hAnsi="Arial"/>
                <w:sz w:val="21"/>
                <w:szCs w:val="21"/>
              </w:rPr>
              <w:t xml:space="preserve"> per day</w:t>
            </w:r>
            <w:r w:rsidR="007E18EA" w:rsidRPr="007457E1">
              <w:rPr>
                <w:rFonts w:ascii="Arial" w:hAnsi="Arial"/>
                <w:sz w:val="21"/>
                <w:szCs w:val="21"/>
              </w:rPr>
              <w:t xml:space="preserve"> </w:t>
            </w:r>
            <w:r w:rsidR="00495F51">
              <w:rPr>
                <w:rFonts w:ascii="Arial" w:hAnsi="Arial"/>
                <w:sz w:val="16"/>
                <w:szCs w:val="16"/>
              </w:rPr>
              <w:t>(</w:t>
            </w:r>
            <w:r w:rsidR="006E5C9B" w:rsidRPr="006C2722">
              <w:rPr>
                <w:rFonts w:ascii="Arial" w:hAnsi="Arial"/>
                <w:sz w:val="16"/>
                <w:szCs w:val="16"/>
              </w:rPr>
              <w:t>6h 10m day</w:t>
            </w:r>
            <w:r w:rsidR="00495F51">
              <w:rPr>
                <w:rFonts w:ascii="Arial" w:hAnsi="Arial"/>
                <w:sz w:val="16"/>
                <w:szCs w:val="16"/>
              </w:rPr>
              <w:t>)</w:t>
            </w:r>
          </w:p>
        </w:tc>
        <w:tc>
          <w:tcPr>
            <w:tcW w:w="2689" w:type="dxa"/>
            <w:shd w:val="clear" w:color="auto" w:fill="auto"/>
          </w:tcPr>
          <w:p w14:paraId="5F232D9A" w14:textId="77777777" w:rsidR="00361A39" w:rsidRPr="007457E1" w:rsidRDefault="00361A39" w:rsidP="000303E7">
            <w:pPr>
              <w:rPr>
                <w:rFonts w:ascii="Arial" w:hAnsi="Arial"/>
                <w:sz w:val="21"/>
                <w:szCs w:val="21"/>
              </w:rPr>
            </w:pPr>
          </w:p>
          <w:p w14:paraId="40F69FA8" w14:textId="77777777" w:rsidR="005F722C" w:rsidRPr="007457E1" w:rsidRDefault="005F722C" w:rsidP="000303E7">
            <w:pPr>
              <w:rPr>
                <w:rFonts w:ascii="Arial" w:hAnsi="Arial"/>
                <w:sz w:val="21"/>
                <w:szCs w:val="21"/>
              </w:rPr>
            </w:pPr>
          </w:p>
          <w:p w14:paraId="40E52593" w14:textId="14074C9B" w:rsidR="008B5FAD" w:rsidRPr="007457E1" w:rsidRDefault="00AE4437" w:rsidP="000303E7">
            <w:pPr>
              <w:rPr>
                <w:rFonts w:ascii="Arial" w:hAnsi="Arial"/>
                <w:sz w:val="21"/>
                <w:szCs w:val="21"/>
              </w:rPr>
            </w:pPr>
            <w:r w:rsidRPr="007457E1">
              <w:rPr>
                <w:rFonts w:ascii="Arial" w:hAnsi="Arial"/>
                <w:sz w:val="21"/>
                <w:szCs w:val="21"/>
              </w:rPr>
              <w:t>$</w:t>
            </w:r>
            <w:r w:rsidR="00E76D4F">
              <w:rPr>
                <w:rFonts w:ascii="Arial" w:hAnsi="Arial"/>
                <w:sz w:val="21"/>
                <w:szCs w:val="21"/>
              </w:rPr>
              <w:t>37.18</w:t>
            </w:r>
            <w:r w:rsidR="00D57F87">
              <w:rPr>
                <w:rFonts w:ascii="Arial" w:hAnsi="Arial"/>
                <w:sz w:val="21"/>
                <w:szCs w:val="21"/>
              </w:rPr>
              <w:t xml:space="preserve"> per day</w:t>
            </w:r>
            <w:r w:rsidRPr="007457E1">
              <w:rPr>
                <w:rFonts w:ascii="Arial" w:hAnsi="Arial"/>
                <w:sz w:val="21"/>
                <w:szCs w:val="21"/>
              </w:rPr>
              <w:t xml:space="preserve"> </w:t>
            </w:r>
            <w:r w:rsidR="00D57F87">
              <w:rPr>
                <w:rFonts w:ascii="Arial" w:hAnsi="Arial"/>
                <w:sz w:val="16"/>
                <w:szCs w:val="16"/>
              </w:rPr>
              <w:t>(</w:t>
            </w:r>
            <w:r w:rsidR="006C2722" w:rsidRPr="006C2722">
              <w:rPr>
                <w:rFonts w:ascii="Arial" w:hAnsi="Arial"/>
                <w:sz w:val="16"/>
                <w:szCs w:val="16"/>
              </w:rPr>
              <w:t>8hr</w:t>
            </w:r>
            <w:r w:rsidRPr="006C2722">
              <w:rPr>
                <w:rFonts w:ascii="Arial" w:hAnsi="Arial"/>
                <w:sz w:val="16"/>
                <w:szCs w:val="16"/>
              </w:rPr>
              <w:t xml:space="preserve"> day</w:t>
            </w:r>
            <w:r w:rsidR="00D57F87">
              <w:rPr>
                <w:rFonts w:ascii="Arial" w:hAnsi="Arial"/>
                <w:sz w:val="16"/>
                <w:szCs w:val="16"/>
              </w:rPr>
              <w:t>)</w:t>
            </w:r>
          </w:p>
          <w:p w14:paraId="50F6C95A" w14:textId="77777777" w:rsidR="003E6033" w:rsidRPr="007457E1" w:rsidRDefault="003E6033" w:rsidP="0055696D">
            <w:pPr>
              <w:rPr>
                <w:rFonts w:ascii="Arial" w:hAnsi="Arial"/>
                <w:sz w:val="21"/>
                <w:szCs w:val="21"/>
              </w:rPr>
            </w:pPr>
          </w:p>
          <w:p w14:paraId="4D3E4789" w14:textId="77777777" w:rsidR="007457E1" w:rsidRPr="007457E1" w:rsidRDefault="007457E1" w:rsidP="0055696D">
            <w:pPr>
              <w:rPr>
                <w:rFonts w:ascii="Arial" w:hAnsi="Arial"/>
                <w:sz w:val="21"/>
                <w:szCs w:val="21"/>
              </w:rPr>
            </w:pPr>
          </w:p>
          <w:p w14:paraId="1DD6385B" w14:textId="5CDAB428" w:rsidR="0055696D" w:rsidRPr="007457E1" w:rsidRDefault="0055696D" w:rsidP="0055696D">
            <w:pPr>
              <w:rPr>
                <w:rFonts w:ascii="Arial" w:hAnsi="Arial"/>
                <w:sz w:val="21"/>
                <w:szCs w:val="21"/>
              </w:rPr>
            </w:pPr>
            <w:r w:rsidRPr="007457E1">
              <w:rPr>
                <w:rFonts w:ascii="Arial" w:hAnsi="Arial"/>
                <w:sz w:val="21"/>
                <w:szCs w:val="21"/>
              </w:rPr>
              <w:t xml:space="preserve">Fee free for Kindy Plus </w:t>
            </w:r>
            <w:r w:rsidR="00341E98" w:rsidRPr="007457E1">
              <w:rPr>
                <w:rFonts w:ascii="Arial" w:hAnsi="Arial"/>
                <w:sz w:val="21"/>
                <w:szCs w:val="21"/>
              </w:rPr>
              <w:t xml:space="preserve">eligible </w:t>
            </w:r>
            <w:r w:rsidRPr="007457E1">
              <w:rPr>
                <w:rFonts w:ascii="Arial" w:hAnsi="Arial"/>
                <w:sz w:val="21"/>
                <w:szCs w:val="21"/>
              </w:rPr>
              <w:t>families</w:t>
            </w:r>
          </w:p>
          <w:p w14:paraId="7B9085E4" w14:textId="77777777" w:rsidR="005F722C" w:rsidRPr="007457E1" w:rsidRDefault="005F722C" w:rsidP="000303E7">
            <w:pPr>
              <w:rPr>
                <w:rFonts w:ascii="Arial" w:hAnsi="Arial"/>
                <w:sz w:val="21"/>
                <w:szCs w:val="21"/>
              </w:rPr>
            </w:pPr>
          </w:p>
          <w:p w14:paraId="7334AE98" w14:textId="36EFFE4D" w:rsidR="008B5FAD" w:rsidRPr="007457E1" w:rsidRDefault="008B5FAD" w:rsidP="000303E7">
            <w:pPr>
              <w:rPr>
                <w:rFonts w:ascii="Arial" w:hAnsi="Arial"/>
                <w:sz w:val="21"/>
                <w:szCs w:val="21"/>
              </w:rPr>
            </w:pPr>
            <w:r w:rsidRPr="007457E1">
              <w:rPr>
                <w:rFonts w:ascii="Arial" w:hAnsi="Arial"/>
                <w:sz w:val="21"/>
                <w:szCs w:val="21"/>
              </w:rPr>
              <w:t>$</w:t>
            </w:r>
            <w:r w:rsidR="00A867B5" w:rsidRPr="007457E1">
              <w:rPr>
                <w:rFonts w:ascii="Arial" w:hAnsi="Arial"/>
                <w:sz w:val="21"/>
                <w:szCs w:val="21"/>
              </w:rPr>
              <w:t>10.</w:t>
            </w:r>
            <w:r w:rsidR="00516F1A">
              <w:rPr>
                <w:rFonts w:ascii="Arial" w:hAnsi="Arial"/>
                <w:sz w:val="21"/>
                <w:szCs w:val="21"/>
              </w:rPr>
              <w:t>97</w:t>
            </w:r>
            <w:r w:rsidR="00495F51">
              <w:rPr>
                <w:rFonts w:ascii="Arial" w:hAnsi="Arial"/>
                <w:sz w:val="21"/>
                <w:szCs w:val="21"/>
              </w:rPr>
              <w:t xml:space="preserve"> day</w:t>
            </w:r>
            <w:r w:rsidR="00A867B5" w:rsidRPr="007457E1">
              <w:rPr>
                <w:rFonts w:ascii="Arial" w:hAnsi="Arial"/>
                <w:sz w:val="21"/>
                <w:szCs w:val="21"/>
              </w:rPr>
              <w:t xml:space="preserve"> </w:t>
            </w:r>
            <w:r w:rsidR="00495F51">
              <w:rPr>
                <w:rFonts w:ascii="Arial" w:hAnsi="Arial"/>
                <w:sz w:val="16"/>
                <w:szCs w:val="16"/>
              </w:rPr>
              <w:t>(</w:t>
            </w:r>
            <w:r w:rsidR="006E5C9B" w:rsidRPr="006C2722">
              <w:rPr>
                <w:rFonts w:ascii="Arial" w:hAnsi="Arial"/>
                <w:sz w:val="16"/>
                <w:szCs w:val="16"/>
              </w:rPr>
              <w:t>8hr day</w:t>
            </w:r>
            <w:r w:rsidR="00495F51">
              <w:rPr>
                <w:rFonts w:ascii="Arial" w:hAnsi="Arial"/>
                <w:sz w:val="16"/>
                <w:szCs w:val="16"/>
              </w:rPr>
              <w:t>)</w:t>
            </w:r>
          </w:p>
        </w:tc>
      </w:tr>
      <w:tr w:rsidR="005F722C" w14:paraId="769D389E" w14:textId="77777777" w:rsidTr="005F722C">
        <w:trPr>
          <w:trHeight w:val="454"/>
        </w:trPr>
        <w:tc>
          <w:tcPr>
            <w:tcW w:w="5137" w:type="dxa"/>
            <w:shd w:val="clear" w:color="auto" w:fill="auto"/>
          </w:tcPr>
          <w:p w14:paraId="7289FDC4" w14:textId="63EAC12C" w:rsidR="00361A39" w:rsidRPr="00116A20" w:rsidRDefault="00361A39" w:rsidP="000303E7">
            <w:pPr>
              <w:rPr>
                <w:rFonts w:ascii="Arial" w:hAnsi="Arial"/>
                <w:b/>
                <w:sz w:val="21"/>
                <w:szCs w:val="21"/>
              </w:rPr>
            </w:pPr>
            <w:r w:rsidRPr="00116A20">
              <w:rPr>
                <w:rFonts w:ascii="Arial" w:hAnsi="Arial"/>
                <w:b/>
                <w:sz w:val="21"/>
                <w:szCs w:val="21"/>
              </w:rPr>
              <w:t>Inclusions in the total daily rate:</w:t>
            </w:r>
          </w:p>
          <w:p w14:paraId="32D94E07" w14:textId="18BF7015" w:rsidR="00361A39" w:rsidRPr="00116A20" w:rsidRDefault="00361A39" w:rsidP="000303E7">
            <w:pPr>
              <w:rPr>
                <w:rFonts w:ascii="Arial" w:hAnsi="Arial"/>
                <w:sz w:val="21"/>
                <w:szCs w:val="21"/>
              </w:rPr>
            </w:pPr>
            <w:r w:rsidRPr="00116A20">
              <w:rPr>
                <w:rFonts w:ascii="Arial" w:hAnsi="Arial"/>
                <w:sz w:val="21"/>
                <w:szCs w:val="21"/>
              </w:rPr>
              <w:t>(</w:t>
            </w:r>
            <w:proofErr w:type="gramStart"/>
            <w:r w:rsidRPr="00116A20">
              <w:rPr>
                <w:rFonts w:ascii="Arial" w:hAnsi="Arial"/>
                <w:sz w:val="21"/>
                <w:szCs w:val="21"/>
              </w:rPr>
              <w:t>list</w:t>
            </w:r>
            <w:proofErr w:type="gramEnd"/>
            <w:r w:rsidRPr="00116A20">
              <w:rPr>
                <w:rFonts w:ascii="Arial" w:hAnsi="Arial"/>
                <w:sz w:val="21"/>
                <w:szCs w:val="21"/>
              </w:rPr>
              <w:t xml:space="preserve"> inclusions, e.g. food, sunscreen)</w:t>
            </w:r>
          </w:p>
        </w:tc>
        <w:tc>
          <w:tcPr>
            <w:tcW w:w="2693" w:type="dxa"/>
          </w:tcPr>
          <w:p w14:paraId="559325E7" w14:textId="0655620A" w:rsidR="00361A39" w:rsidRPr="005F722C" w:rsidRDefault="008B5FAD" w:rsidP="000303E7">
            <w:pPr>
              <w:rPr>
                <w:rFonts w:ascii="Arial" w:hAnsi="Arial"/>
                <w:sz w:val="18"/>
                <w:szCs w:val="18"/>
              </w:rPr>
            </w:pPr>
            <w:r w:rsidRPr="005F722C">
              <w:rPr>
                <w:rFonts w:ascii="Arial" w:hAnsi="Arial"/>
                <w:sz w:val="18"/>
                <w:szCs w:val="18"/>
              </w:rPr>
              <w:t>Incursions/excursions</w:t>
            </w:r>
            <w:r w:rsidR="005F722C">
              <w:rPr>
                <w:rFonts w:ascii="Arial" w:hAnsi="Arial"/>
                <w:sz w:val="18"/>
                <w:szCs w:val="18"/>
              </w:rPr>
              <w:t>, sunscreen/repellent available</w:t>
            </w:r>
          </w:p>
        </w:tc>
        <w:tc>
          <w:tcPr>
            <w:tcW w:w="2689" w:type="dxa"/>
            <w:shd w:val="clear" w:color="auto" w:fill="auto"/>
          </w:tcPr>
          <w:p w14:paraId="06D0E592" w14:textId="77777777" w:rsidR="00361A39" w:rsidRDefault="008B5FAD" w:rsidP="000303E7">
            <w:pPr>
              <w:rPr>
                <w:rFonts w:ascii="Arial" w:hAnsi="Arial"/>
                <w:sz w:val="18"/>
                <w:szCs w:val="18"/>
              </w:rPr>
            </w:pPr>
            <w:r w:rsidRPr="005F722C">
              <w:rPr>
                <w:rFonts w:ascii="Arial" w:hAnsi="Arial"/>
                <w:sz w:val="18"/>
                <w:szCs w:val="18"/>
              </w:rPr>
              <w:t>Incursions/excursions</w:t>
            </w:r>
          </w:p>
          <w:p w14:paraId="0921F413" w14:textId="1703CB5D" w:rsidR="005F722C" w:rsidRPr="005F722C" w:rsidRDefault="005F722C" w:rsidP="000303E7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sunscreen/repellent available</w:t>
            </w:r>
          </w:p>
        </w:tc>
      </w:tr>
      <w:tr w:rsidR="00A12C1B" w14:paraId="3B47BA84" w14:textId="77777777" w:rsidTr="005F722C">
        <w:trPr>
          <w:trHeight w:val="454"/>
        </w:trPr>
        <w:tc>
          <w:tcPr>
            <w:tcW w:w="5137" w:type="dxa"/>
            <w:shd w:val="clear" w:color="auto" w:fill="auto"/>
          </w:tcPr>
          <w:p w14:paraId="0891FCB0" w14:textId="77777777" w:rsidR="00A12C1B" w:rsidRPr="00116A20" w:rsidRDefault="00A12C1B" w:rsidP="00A12C1B">
            <w:pPr>
              <w:rPr>
                <w:rFonts w:ascii="Arial" w:hAnsi="Arial"/>
                <w:b/>
                <w:sz w:val="21"/>
                <w:szCs w:val="21"/>
              </w:rPr>
            </w:pPr>
            <w:r w:rsidRPr="00116A20">
              <w:rPr>
                <w:rFonts w:ascii="Arial" w:hAnsi="Arial"/>
                <w:b/>
                <w:sz w:val="21"/>
                <w:szCs w:val="21"/>
              </w:rPr>
              <w:t>Enrolment conditions:</w:t>
            </w:r>
          </w:p>
          <w:p w14:paraId="6397A601" w14:textId="77777777" w:rsidR="00A12C1B" w:rsidRPr="00116A20" w:rsidRDefault="00A12C1B" w:rsidP="00A12C1B">
            <w:pPr>
              <w:spacing w:after="120"/>
              <w:rPr>
                <w:rFonts w:ascii="Arial" w:hAnsi="Arial"/>
                <w:sz w:val="21"/>
                <w:szCs w:val="21"/>
              </w:rPr>
            </w:pPr>
            <w:r w:rsidRPr="00116A20">
              <w:rPr>
                <w:rFonts w:ascii="Arial" w:hAnsi="Arial"/>
                <w:sz w:val="21"/>
                <w:szCs w:val="21"/>
              </w:rPr>
              <w:t>(</w:t>
            </w:r>
            <w:proofErr w:type="gramStart"/>
            <w:r w:rsidRPr="00116A20">
              <w:rPr>
                <w:rFonts w:ascii="Arial" w:hAnsi="Arial"/>
                <w:sz w:val="21"/>
                <w:szCs w:val="21"/>
              </w:rPr>
              <w:t>list</w:t>
            </w:r>
            <w:proofErr w:type="gramEnd"/>
            <w:r w:rsidRPr="00116A20">
              <w:rPr>
                <w:rFonts w:ascii="Arial" w:hAnsi="Arial"/>
                <w:sz w:val="21"/>
                <w:szCs w:val="21"/>
              </w:rPr>
              <w:t xml:space="preserve"> commitment required of child to participate in the program)</w:t>
            </w:r>
          </w:p>
        </w:tc>
        <w:tc>
          <w:tcPr>
            <w:tcW w:w="2693" w:type="dxa"/>
          </w:tcPr>
          <w:p w14:paraId="4F07C93E" w14:textId="77777777" w:rsidR="00A12C1B" w:rsidRDefault="00A12C1B" w:rsidP="00A12C1B">
            <w:pPr>
              <w:contextualSpacing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Family c</w:t>
            </w:r>
            <w:r w:rsidRPr="008B5FAD">
              <w:rPr>
                <w:rFonts w:ascii="Arial" w:hAnsi="Arial"/>
                <w:sz w:val="16"/>
                <w:szCs w:val="16"/>
              </w:rPr>
              <w:t>ommitment to enrolment for</w:t>
            </w:r>
            <w:r>
              <w:rPr>
                <w:rFonts w:ascii="Arial" w:hAnsi="Arial"/>
                <w:sz w:val="16"/>
                <w:szCs w:val="16"/>
              </w:rPr>
              <w:t xml:space="preserve"> the</w:t>
            </w:r>
            <w:r w:rsidRPr="008B5FAD">
              <w:rPr>
                <w:rFonts w:ascii="Arial" w:hAnsi="Arial"/>
                <w:sz w:val="16"/>
                <w:szCs w:val="16"/>
              </w:rPr>
              <w:t xml:space="preserve"> Kindy </w:t>
            </w:r>
            <w:r>
              <w:rPr>
                <w:rFonts w:ascii="Arial" w:hAnsi="Arial"/>
                <w:sz w:val="16"/>
                <w:szCs w:val="16"/>
              </w:rPr>
              <w:t xml:space="preserve">calendar </w:t>
            </w:r>
            <w:r w:rsidRPr="008B5FAD">
              <w:rPr>
                <w:rFonts w:ascii="Arial" w:hAnsi="Arial"/>
                <w:sz w:val="16"/>
                <w:szCs w:val="16"/>
              </w:rPr>
              <w:t>year</w:t>
            </w:r>
          </w:p>
          <w:p w14:paraId="78C03DE4" w14:textId="77777777" w:rsidR="00A12C1B" w:rsidRPr="00547B88" w:rsidRDefault="00A12C1B" w:rsidP="00A12C1B">
            <w:pPr>
              <w:contextualSpacing/>
              <w:rPr>
                <w:rFonts w:ascii="Arial" w:hAnsi="Arial"/>
                <w:sz w:val="16"/>
                <w:szCs w:val="16"/>
              </w:rPr>
            </w:pPr>
          </w:p>
          <w:p w14:paraId="02134307" w14:textId="77777777" w:rsidR="00A12C1B" w:rsidRPr="00547B88" w:rsidRDefault="00A12C1B" w:rsidP="00A12C1B">
            <w:pPr>
              <w:contextualSpacing/>
              <w:rPr>
                <w:rFonts w:ascii="Arial" w:hAnsi="Arial" w:cs="Arial"/>
                <w:color w:val="2C2A29"/>
                <w:sz w:val="16"/>
                <w:szCs w:val="16"/>
                <w:shd w:val="clear" w:color="auto" w:fill="FFFFFF"/>
              </w:rPr>
            </w:pPr>
            <w:r w:rsidRPr="00547B88">
              <w:rPr>
                <w:rFonts w:ascii="Arial" w:hAnsi="Arial" w:cs="Arial"/>
                <w:color w:val="2C2A29"/>
                <w:sz w:val="16"/>
                <w:szCs w:val="16"/>
                <w:shd w:val="clear" w:color="auto" w:fill="FFFFFF"/>
              </w:rPr>
              <w:t>Child must be immunised in accordance with the National Immunisation Program childhood vaccination Schedule, on an approved catch-up schedule or have an approved exemption.</w:t>
            </w:r>
          </w:p>
          <w:p w14:paraId="37FF05F0" w14:textId="77777777" w:rsidR="00A12C1B" w:rsidRDefault="00A12C1B" w:rsidP="00A12C1B">
            <w:pPr>
              <w:contextualSpacing/>
              <w:rPr>
                <w:rFonts w:ascii="Arial" w:hAnsi="Arial"/>
                <w:sz w:val="16"/>
                <w:szCs w:val="16"/>
              </w:rPr>
            </w:pPr>
          </w:p>
          <w:p w14:paraId="4D9389FA" w14:textId="7AB986B5" w:rsidR="00A12C1B" w:rsidRDefault="00A12C1B" w:rsidP="00A12C1B">
            <w:pPr>
              <w:contextualSpacing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Family commitment </w:t>
            </w:r>
            <w:r w:rsidR="00A76507">
              <w:rPr>
                <w:rFonts w:ascii="Arial" w:hAnsi="Arial"/>
                <w:sz w:val="16"/>
                <w:szCs w:val="16"/>
              </w:rPr>
              <w:t xml:space="preserve">is required </w:t>
            </w:r>
            <w:r>
              <w:rPr>
                <w:rFonts w:ascii="Arial" w:hAnsi="Arial"/>
                <w:sz w:val="16"/>
                <w:szCs w:val="16"/>
              </w:rPr>
              <w:t>to co</w:t>
            </w:r>
            <w:r w:rsidRPr="008B5FAD">
              <w:rPr>
                <w:rFonts w:ascii="Arial" w:hAnsi="Arial"/>
                <w:sz w:val="16"/>
                <w:szCs w:val="16"/>
              </w:rPr>
              <w:t>mplet</w:t>
            </w:r>
            <w:r>
              <w:rPr>
                <w:rFonts w:ascii="Arial" w:hAnsi="Arial"/>
                <w:sz w:val="16"/>
                <w:szCs w:val="16"/>
              </w:rPr>
              <w:t xml:space="preserve">e </w:t>
            </w:r>
            <w:r w:rsidRPr="008B5FAD">
              <w:rPr>
                <w:rFonts w:ascii="Arial" w:hAnsi="Arial"/>
                <w:sz w:val="16"/>
                <w:szCs w:val="16"/>
              </w:rPr>
              <w:t xml:space="preserve">all </w:t>
            </w:r>
            <w:r>
              <w:rPr>
                <w:rFonts w:ascii="Arial" w:hAnsi="Arial"/>
                <w:sz w:val="16"/>
                <w:szCs w:val="16"/>
              </w:rPr>
              <w:t xml:space="preserve">documentation for the child prior to and during enrolment including (enrolment/medical </w:t>
            </w:r>
            <w:r w:rsidRPr="008B5FAD">
              <w:rPr>
                <w:rFonts w:ascii="Arial" w:hAnsi="Arial"/>
                <w:sz w:val="16"/>
                <w:szCs w:val="16"/>
              </w:rPr>
              <w:t>documentation</w:t>
            </w:r>
            <w:r>
              <w:rPr>
                <w:rFonts w:ascii="Arial" w:hAnsi="Arial"/>
                <w:sz w:val="16"/>
                <w:szCs w:val="16"/>
              </w:rPr>
              <w:t>/proof of immunisation)</w:t>
            </w:r>
          </w:p>
          <w:p w14:paraId="302118BC" w14:textId="77777777" w:rsidR="00A12C1B" w:rsidRDefault="00A12C1B" w:rsidP="00A12C1B">
            <w:pPr>
              <w:contextualSpacing/>
              <w:rPr>
                <w:rFonts w:ascii="Arial" w:hAnsi="Arial"/>
                <w:sz w:val="16"/>
                <w:szCs w:val="16"/>
              </w:rPr>
            </w:pPr>
          </w:p>
          <w:p w14:paraId="00BEA0C5" w14:textId="1ADE0197" w:rsidR="00A12C1B" w:rsidRDefault="00A12C1B" w:rsidP="00A12C1B">
            <w:pPr>
              <w:contextualSpacing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lastRenderedPageBreak/>
              <w:t>To ensure the Service can provide the best possible support for all children during their Kindy year:</w:t>
            </w:r>
          </w:p>
          <w:p w14:paraId="53C5A808" w14:textId="21009B08" w:rsidR="00A12C1B" w:rsidRPr="00A12C1B" w:rsidRDefault="00A12C1B" w:rsidP="00A12C1B">
            <w:pPr>
              <w:pStyle w:val="ListParagraph"/>
              <w:numPr>
                <w:ilvl w:val="0"/>
                <w:numId w:val="3"/>
              </w:numPr>
              <w:ind w:left="357" w:hanging="357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16"/>
                <w:szCs w:val="16"/>
              </w:rPr>
              <w:t>F</w:t>
            </w:r>
            <w:r w:rsidRPr="0054369F">
              <w:rPr>
                <w:rFonts w:ascii="Arial" w:hAnsi="Arial"/>
                <w:sz w:val="16"/>
                <w:szCs w:val="16"/>
              </w:rPr>
              <w:t xml:space="preserve">amilies are required on acceptance of an offer of enrolment, to </w:t>
            </w:r>
            <w:r>
              <w:rPr>
                <w:rFonts w:ascii="Arial" w:hAnsi="Arial"/>
                <w:sz w:val="16"/>
                <w:szCs w:val="16"/>
              </w:rPr>
              <w:t>disclose any</w:t>
            </w:r>
            <w:r w:rsidRPr="0054369F">
              <w:rPr>
                <w:rFonts w:ascii="Arial" w:hAnsi="Arial"/>
                <w:sz w:val="16"/>
                <w:szCs w:val="16"/>
              </w:rPr>
              <w:t xml:space="preserve"> known or potential</w:t>
            </w:r>
            <w:r w:rsidR="00AB47E2">
              <w:rPr>
                <w:rFonts w:ascii="Arial" w:hAnsi="Arial"/>
                <w:sz w:val="16"/>
                <w:szCs w:val="16"/>
              </w:rPr>
              <w:t xml:space="preserve"> medical or other c</w:t>
            </w:r>
            <w:r>
              <w:rPr>
                <w:rFonts w:ascii="Arial" w:hAnsi="Arial"/>
                <w:sz w:val="16"/>
                <w:szCs w:val="16"/>
              </w:rPr>
              <w:t>onditions</w:t>
            </w:r>
            <w:r w:rsidR="002E7589">
              <w:rPr>
                <w:rFonts w:ascii="Arial" w:hAnsi="Arial"/>
                <w:sz w:val="16"/>
                <w:szCs w:val="16"/>
              </w:rPr>
              <w:t xml:space="preserve"> their child may have</w:t>
            </w:r>
            <w:r w:rsidRPr="0054369F">
              <w:rPr>
                <w:rFonts w:ascii="Arial" w:hAnsi="Arial"/>
                <w:sz w:val="16"/>
                <w:szCs w:val="16"/>
              </w:rPr>
              <w:t>.</w:t>
            </w:r>
          </w:p>
          <w:p w14:paraId="4BC86BCC" w14:textId="1033E909" w:rsidR="00A12C1B" w:rsidRPr="00361A39" w:rsidRDefault="001549FD" w:rsidP="00A12C1B">
            <w:pPr>
              <w:pStyle w:val="ListParagraph"/>
              <w:numPr>
                <w:ilvl w:val="0"/>
                <w:numId w:val="3"/>
              </w:numPr>
              <w:ind w:left="357" w:hanging="357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16"/>
                <w:szCs w:val="16"/>
              </w:rPr>
              <w:t>Families are to a</w:t>
            </w:r>
            <w:r w:rsidR="00A12C1B" w:rsidRPr="00800F68">
              <w:rPr>
                <w:rFonts w:ascii="Arial" w:hAnsi="Arial"/>
                <w:sz w:val="16"/>
                <w:szCs w:val="16"/>
              </w:rPr>
              <w:t xml:space="preserve">ttend </w:t>
            </w:r>
            <w:r w:rsidR="006C316B">
              <w:rPr>
                <w:rFonts w:ascii="Arial" w:hAnsi="Arial"/>
                <w:sz w:val="16"/>
                <w:szCs w:val="16"/>
              </w:rPr>
              <w:t xml:space="preserve">the </w:t>
            </w:r>
            <w:r w:rsidR="00A12C1B" w:rsidRPr="00800F68">
              <w:rPr>
                <w:rFonts w:ascii="Arial" w:hAnsi="Arial"/>
                <w:sz w:val="16"/>
                <w:szCs w:val="16"/>
              </w:rPr>
              <w:t xml:space="preserve">kindy play date </w:t>
            </w:r>
            <w:r w:rsidR="00E8450F">
              <w:rPr>
                <w:rFonts w:ascii="Arial" w:hAnsi="Arial"/>
                <w:sz w:val="16"/>
                <w:szCs w:val="16"/>
              </w:rPr>
              <w:t>held in</w:t>
            </w:r>
            <w:r w:rsidR="00C57B75">
              <w:rPr>
                <w:rFonts w:ascii="Arial" w:hAnsi="Arial"/>
                <w:sz w:val="16"/>
                <w:szCs w:val="16"/>
              </w:rPr>
              <w:t xml:space="preserve"> the year prior to attendance (</w:t>
            </w:r>
            <w:r w:rsidR="00A12C1B" w:rsidRPr="00800F68">
              <w:rPr>
                <w:rFonts w:ascii="Arial" w:hAnsi="Arial"/>
                <w:sz w:val="16"/>
                <w:szCs w:val="16"/>
              </w:rPr>
              <w:t xml:space="preserve">or </w:t>
            </w:r>
            <w:r w:rsidR="006957A9">
              <w:rPr>
                <w:rFonts w:ascii="Arial" w:hAnsi="Arial"/>
                <w:sz w:val="16"/>
                <w:szCs w:val="16"/>
              </w:rPr>
              <w:t>alternate</w:t>
            </w:r>
            <w:r w:rsidR="00A12C1B" w:rsidRPr="00800F68">
              <w:rPr>
                <w:rFonts w:ascii="Arial" w:hAnsi="Arial"/>
                <w:sz w:val="16"/>
                <w:szCs w:val="16"/>
              </w:rPr>
              <w:t xml:space="preserve"> </w:t>
            </w:r>
            <w:r w:rsidR="006C316B">
              <w:rPr>
                <w:rFonts w:ascii="Arial" w:hAnsi="Arial"/>
                <w:sz w:val="16"/>
                <w:szCs w:val="16"/>
              </w:rPr>
              <w:t>date</w:t>
            </w:r>
            <w:r w:rsidR="004D0F05">
              <w:rPr>
                <w:rFonts w:ascii="Arial" w:hAnsi="Arial"/>
                <w:sz w:val="16"/>
                <w:szCs w:val="16"/>
              </w:rPr>
              <w:t xml:space="preserve"> that has been</w:t>
            </w:r>
            <w:r w:rsidR="006C316B">
              <w:rPr>
                <w:rFonts w:ascii="Arial" w:hAnsi="Arial"/>
                <w:sz w:val="16"/>
                <w:szCs w:val="16"/>
              </w:rPr>
              <w:t xml:space="preserve"> </w:t>
            </w:r>
            <w:r w:rsidR="00F8047C">
              <w:rPr>
                <w:rFonts w:ascii="Arial" w:hAnsi="Arial"/>
                <w:sz w:val="16"/>
                <w:szCs w:val="16"/>
              </w:rPr>
              <w:t>confirmed</w:t>
            </w:r>
            <w:r w:rsidR="00CA30B8">
              <w:rPr>
                <w:rFonts w:ascii="Arial" w:hAnsi="Arial"/>
                <w:sz w:val="16"/>
                <w:szCs w:val="16"/>
              </w:rPr>
              <w:t xml:space="preserve"> by the kindy</w:t>
            </w:r>
            <w:r w:rsidR="00C57B75">
              <w:rPr>
                <w:rFonts w:ascii="Arial" w:hAnsi="Arial"/>
                <w:sz w:val="16"/>
                <w:szCs w:val="16"/>
              </w:rPr>
              <w:t>)</w:t>
            </w:r>
          </w:p>
        </w:tc>
        <w:tc>
          <w:tcPr>
            <w:tcW w:w="2689" w:type="dxa"/>
            <w:shd w:val="clear" w:color="auto" w:fill="auto"/>
          </w:tcPr>
          <w:p w14:paraId="0102C4B1" w14:textId="77777777" w:rsidR="002B75B8" w:rsidRDefault="002B75B8" w:rsidP="002B75B8">
            <w:pPr>
              <w:contextualSpacing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lastRenderedPageBreak/>
              <w:t>Family c</w:t>
            </w:r>
            <w:r w:rsidRPr="008B5FAD">
              <w:rPr>
                <w:rFonts w:ascii="Arial" w:hAnsi="Arial"/>
                <w:sz w:val="16"/>
                <w:szCs w:val="16"/>
              </w:rPr>
              <w:t>ommitment to enrolment for</w:t>
            </w:r>
            <w:r>
              <w:rPr>
                <w:rFonts w:ascii="Arial" w:hAnsi="Arial"/>
                <w:sz w:val="16"/>
                <w:szCs w:val="16"/>
              </w:rPr>
              <w:t xml:space="preserve"> the</w:t>
            </w:r>
            <w:r w:rsidRPr="008B5FAD">
              <w:rPr>
                <w:rFonts w:ascii="Arial" w:hAnsi="Arial"/>
                <w:sz w:val="16"/>
                <w:szCs w:val="16"/>
              </w:rPr>
              <w:t xml:space="preserve"> Kindy </w:t>
            </w:r>
            <w:r>
              <w:rPr>
                <w:rFonts w:ascii="Arial" w:hAnsi="Arial"/>
                <w:sz w:val="16"/>
                <w:szCs w:val="16"/>
              </w:rPr>
              <w:t xml:space="preserve">calendar </w:t>
            </w:r>
            <w:r w:rsidRPr="008B5FAD">
              <w:rPr>
                <w:rFonts w:ascii="Arial" w:hAnsi="Arial"/>
                <w:sz w:val="16"/>
                <w:szCs w:val="16"/>
              </w:rPr>
              <w:t>year</w:t>
            </w:r>
          </w:p>
          <w:p w14:paraId="62406528" w14:textId="77777777" w:rsidR="002B75B8" w:rsidRPr="00547B88" w:rsidRDefault="002B75B8" w:rsidP="002B75B8">
            <w:pPr>
              <w:contextualSpacing/>
              <w:rPr>
                <w:rFonts w:ascii="Arial" w:hAnsi="Arial"/>
                <w:sz w:val="16"/>
                <w:szCs w:val="16"/>
              </w:rPr>
            </w:pPr>
          </w:p>
          <w:p w14:paraId="5B75ABD6" w14:textId="77777777" w:rsidR="002B75B8" w:rsidRPr="00547B88" w:rsidRDefault="002B75B8" w:rsidP="002B75B8">
            <w:pPr>
              <w:contextualSpacing/>
              <w:rPr>
                <w:rFonts w:ascii="Arial" w:hAnsi="Arial" w:cs="Arial"/>
                <w:color w:val="2C2A29"/>
                <w:sz w:val="16"/>
                <w:szCs w:val="16"/>
                <w:shd w:val="clear" w:color="auto" w:fill="FFFFFF"/>
              </w:rPr>
            </w:pPr>
            <w:r w:rsidRPr="00547B88">
              <w:rPr>
                <w:rFonts w:ascii="Arial" w:hAnsi="Arial" w:cs="Arial"/>
                <w:color w:val="2C2A29"/>
                <w:sz w:val="16"/>
                <w:szCs w:val="16"/>
                <w:shd w:val="clear" w:color="auto" w:fill="FFFFFF"/>
              </w:rPr>
              <w:t>Child must be immunised in accordance with the National Immunisation Program childhood vaccination Schedule, on an approved catch-up schedule or have an approved exemption.</w:t>
            </w:r>
          </w:p>
          <w:p w14:paraId="4C4E2328" w14:textId="77777777" w:rsidR="002B75B8" w:rsidRDefault="002B75B8" w:rsidP="002B75B8">
            <w:pPr>
              <w:contextualSpacing/>
              <w:rPr>
                <w:rFonts w:ascii="Arial" w:hAnsi="Arial"/>
                <w:sz w:val="16"/>
                <w:szCs w:val="16"/>
              </w:rPr>
            </w:pPr>
          </w:p>
          <w:p w14:paraId="6CA79D61" w14:textId="77777777" w:rsidR="002B75B8" w:rsidRDefault="002B75B8" w:rsidP="002B75B8">
            <w:pPr>
              <w:contextualSpacing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Family commitment is required to co</w:t>
            </w:r>
            <w:r w:rsidRPr="008B5FAD">
              <w:rPr>
                <w:rFonts w:ascii="Arial" w:hAnsi="Arial"/>
                <w:sz w:val="16"/>
                <w:szCs w:val="16"/>
              </w:rPr>
              <w:t>mplet</w:t>
            </w:r>
            <w:r>
              <w:rPr>
                <w:rFonts w:ascii="Arial" w:hAnsi="Arial"/>
                <w:sz w:val="16"/>
                <w:szCs w:val="16"/>
              </w:rPr>
              <w:t xml:space="preserve">e </w:t>
            </w:r>
            <w:r w:rsidRPr="008B5FAD">
              <w:rPr>
                <w:rFonts w:ascii="Arial" w:hAnsi="Arial"/>
                <w:sz w:val="16"/>
                <w:szCs w:val="16"/>
              </w:rPr>
              <w:t xml:space="preserve">all </w:t>
            </w:r>
            <w:r>
              <w:rPr>
                <w:rFonts w:ascii="Arial" w:hAnsi="Arial"/>
                <w:sz w:val="16"/>
                <w:szCs w:val="16"/>
              </w:rPr>
              <w:t xml:space="preserve">documentation for the child prior to and during enrolment including (enrolment/medical </w:t>
            </w:r>
            <w:r w:rsidRPr="008B5FAD">
              <w:rPr>
                <w:rFonts w:ascii="Arial" w:hAnsi="Arial"/>
                <w:sz w:val="16"/>
                <w:szCs w:val="16"/>
              </w:rPr>
              <w:t>documentation</w:t>
            </w:r>
            <w:r>
              <w:rPr>
                <w:rFonts w:ascii="Arial" w:hAnsi="Arial"/>
                <w:sz w:val="16"/>
                <w:szCs w:val="16"/>
              </w:rPr>
              <w:t>/proof of immunisation)</w:t>
            </w:r>
          </w:p>
          <w:p w14:paraId="228E69EC" w14:textId="77777777" w:rsidR="00A12C1B" w:rsidRDefault="00A12C1B" w:rsidP="00A12C1B">
            <w:pPr>
              <w:contextualSpacing/>
              <w:rPr>
                <w:rFonts w:ascii="Arial" w:hAnsi="Arial"/>
                <w:sz w:val="16"/>
                <w:szCs w:val="16"/>
              </w:rPr>
            </w:pPr>
          </w:p>
          <w:p w14:paraId="36A960C0" w14:textId="77777777" w:rsidR="002B75B8" w:rsidRDefault="002B75B8" w:rsidP="002B75B8">
            <w:pPr>
              <w:contextualSpacing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lastRenderedPageBreak/>
              <w:t>To ensure the Service can provide the best possible support for all children during their Kindy year:</w:t>
            </w:r>
          </w:p>
          <w:p w14:paraId="1AF16E22" w14:textId="77777777" w:rsidR="002B75B8" w:rsidRPr="00A12C1B" w:rsidRDefault="002B75B8" w:rsidP="002B75B8">
            <w:pPr>
              <w:pStyle w:val="ListParagraph"/>
              <w:numPr>
                <w:ilvl w:val="0"/>
                <w:numId w:val="3"/>
              </w:numPr>
              <w:ind w:left="357" w:hanging="357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16"/>
                <w:szCs w:val="16"/>
              </w:rPr>
              <w:t>F</w:t>
            </w:r>
            <w:r w:rsidRPr="0054369F">
              <w:rPr>
                <w:rFonts w:ascii="Arial" w:hAnsi="Arial"/>
                <w:sz w:val="16"/>
                <w:szCs w:val="16"/>
              </w:rPr>
              <w:t xml:space="preserve">amilies are required on acceptance of an offer of enrolment, to </w:t>
            </w:r>
            <w:r>
              <w:rPr>
                <w:rFonts w:ascii="Arial" w:hAnsi="Arial"/>
                <w:sz w:val="16"/>
                <w:szCs w:val="16"/>
              </w:rPr>
              <w:t>disclose any</w:t>
            </w:r>
            <w:r w:rsidRPr="0054369F">
              <w:rPr>
                <w:rFonts w:ascii="Arial" w:hAnsi="Arial"/>
                <w:sz w:val="16"/>
                <w:szCs w:val="16"/>
              </w:rPr>
              <w:t xml:space="preserve"> known or potential</w:t>
            </w:r>
            <w:r>
              <w:rPr>
                <w:rFonts w:ascii="Arial" w:hAnsi="Arial"/>
                <w:sz w:val="16"/>
                <w:szCs w:val="16"/>
              </w:rPr>
              <w:t xml:space="preserve"> medical or other conditions their child may have</w:t>
            </w:r>
            <w:r w:rsidRPr="0054369F">
              <w:rPr>
                <w:rFonts w:ascii="Arial" w:hAnsi="Arial"/>
                <w:sz w:val="16"/>
                <w:szCs w:val="16"/>
              </w:rPr>
              <w:t>.</w:t>
            </w:r>
          </w:p>
          <w:p w14:paraId="62DC5F7A" w14:textId="3B1AD3A9" w:rsidR="00A12C1B" w:rsidRPr="00800F68" w:rsidRDefault="002B75B8" w:rsidP="002B75B8">
            <w:pPr>
              <w:pStyle w:val="ListParagraph"/>
              <w:numPr>
                <w:ilvl w:val="0"/>
                <w:numId w:val="3"/>
              </w:numPr>
              <w:ind w:left="357" w:hanging="357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16"/>
                <w:szCs w:val="16"/>
              </w:rPr>
              <w:t>Families are to a</w:t>
            </w:r>
            <w:r w:rsidRPr="00800F68">
              <w:rPr>
                <w:rFonts w:ascii="Arial" w:hAnsi="Arial"/>
                <w:sz w:val="16"/>
                <w:szCs w:val="16"/>
              </w:rPr>
              <w:t xml:space="preserve">ttend </w:t>
            </w:r>
            <w:r>
              <w:rPr>
                <w:rFonts w:ascii="Arial" w:hAnsi="Arial"/>
                <w:sz w:val="16"/>
                <w:szCs w:val="16"/>
              </w:rPr>
              <w:t xml:space="preserve">the </w:t>
            </w:r>
            <w:r w:rsidRPr="00800F68">
              <w:rPr>
                <w:rFonts w:ascii="Arial" w:hAnsi="Arial"/>
                <w:sz w:val="16"/>
                <w:szCs w:val="16"/>
              </w:rPr>
              <w:t xml:space="preserve">kindy play date </w:t>
            </w:r>
            <w:r>
              <w:rPr>
                <w:rFonts w:ascii="Arial" w:hAnsi="Arial"/>
                <w:sz w:val="16"/>
                <w:szCs w:val="16"/>
              </w:rPr>
              <w:t>held in the year prior to attendance (</w:t>
            </w:r>
            <w:r w:rsidRPr="00800F68">
              <w:rPr>
                <w:rFonts w:ascii="Arial" w:hAnsi="Arial"/>
                <w:sz w:val="16"/>
                <w:szCs w:val="16"/>
              </w:rPr>
              <w:t xml:space="preserve">or </w:t>
            </w:r>
            <w:r>
              <w:rPr>
                <w:rFonts w:ascii="Arial" w:hAnsi="Arial"/>
                <w:sz w:val="16"/>
                <w:szCs w:val="16"/>
              </w:rPr>
              <w:t>alternate</w:t>
            </w:r>
            <w:r w:rsidRPr="00800F68">
              <w:rPr>
                <w:rFonts w:ascii="Arial" w:hAnsi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date that has been confirmed by the kindy)</w:t>
            </w:r>
          </w:p>
        </w:tc>
      </w:tr>
    </w:tbl>
    <w:p w14:paraId="49CB22B5" w14:textId="77777777" w:rsidR="00B37BF2" w:rsidRDefault="00B37BF2" w:rsidP="00B37BF2">
      <w:pPr>
        <w:rPr>
          <w:rFonts w:ascii="Arial" w:hAnsi="Arial"/>
          <w:b/>
          <w:sz w:val="22"/>
          <w:szCs w:val="22"/>
        </w:rPr>
      </w:pPr>
    </w:p>
    <w:p w14:paraId="10FF61E8" w14:textId="77777777" w:rsidR="00B37BF2" w:rsidRPr="006257AA" w:rsidRDefault="00B37BF2" w:rsidP="00B37BF2">
      <w:pPr>
        <w:spacing w:after="120"/>
        <w:rPr>
          <w:rFonts w:ascii="Arial" w:hAnsi="Arial"/>
          <w:b/>
          <w:color w:val="FF0000"/>
          <w:sz w:val="22"/>
          <w:szCs w:val="22"/>
        </w:rPr>
      </w:pPr>
      <w:r w:rsidRPr="006257AA">
        <w:rPr>
          <w:rFonts w:ascii="Arial" w:hAnsi="Arial"/>
          <w:b/>
          <w:color w:val="FF0000"/>
          <w:sz w:val="22"/>
          <w:szCs w:val="22"/>
        </w:rPr>
        <w:t>Additional fees or levies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2"/>
        <w:gridCol w:w="2693"/>
        <w:gridCol w:w="2665"/>
      </w:tblGrid>
      <w:tr w:rsidR="00B37BF2" w14:paraId="2C6A6545" w14:textId="77777777" w:rsidTr="0055696D">
        <w:trPr>
          <w:trHeight w:val="284"/>
        </w:trPr>
        <w:tc>
          <w:tcPr>
            <w:tcW w:w="5132" w:type="dxa"/>
            <w:shd w:val="clear" w:color="auto" w:fill="D9D9D9"/>
          </w:tcPr>
          <w:p w14:paraId="305BC731" w14:textId="77777777" w:rsidR="00B37BF2" w:rsidRPr="00361A39" w:rsidRDefault="00B37BF2" w:rsidP="00F46F7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>Item and purpose</w:t>
            </w:r>
          </w:p>
        </w:tc>
        <w:tc>
          <w:tcPr>
            <w:tcW w:w="2693" w:type="dxa"/>
            <w:shd w:val="clear" w:color="auto" w:fill="D9D9D9"/>
          </w:tcPr>
          <w:p w14:paraId="4BF56855" w14:textId="77777777" w:rsidR="00B37BF2" w:rsidRPr="00361A39" w:rsidRDefault="00B37BF2" w:rsidP="00F46F7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>Cost/frequency</w:t>
            </w:r>
          </w:p>
        </w:tc>
        <w:tc>
          <w:tcPr>
            <w:tcW w:w="2665" w:type="dxa"/>
            <w:shd w:val="clear" w:color="auto" w:fill="D9D9D9"/>
          </w:tcPr>
          <w:p w14:paraId="20B0744D" w14:textId="77777777" w:rsidR="00B37BF2" w:rsidRPr="00361A39" w:rsidRDefault="00B37BF2" w:rsidP="00F46F7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>Tax deductible Y/N</w:t>
            </w:r>
          </w:p>
        </w:tc>
      </w:tr>
      <w:tr w:rsidR="005F722C" w14:paraId="324E0A68" w14:textId="77777777" w:rsidTr="0055696D">
        <w:trPr>
          <w:trHeight w:val="284"/>
        </w:trPr>
        <w:tc>
          <w:tcPr>
            <w:tcW w:w="5132" w:type="dxa"/>
            <w:shd w:val="clear" w:color="auto" w:fill="auto"/>
          </w:tcPr>
          <w:p w14:paraId="08BBE3DB" w14:textId="63BD7A7E" w:rsidR="005F722C" w:rsidRPr="0082405A" w:rsidRDefault="00B17083" w:rsidP="005F722C">
            <w:pPr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Enrolment Fee</w:t>
            </w:r>
          </w:p>
        </w:tc>
        <w:tc>
          <w:tcPr>
            <w:tcW w:w="2693" w:type="dxa"/>
            <w:shd w:val="clear" w:color="auto" w:fill="auto"/>
          </w:tcPr>
          <w:p w14:paraId="11C2D96B" w14:textId="77777777" w:rsidR="005F722C" w:rsidRDefault="00B17083" w:rsidP="005F722C">
            <w:pPr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$300</w:t>
            </w:r>
            <w:r w:rsidR="00EB11C3">
              <w:rPr>
                <w:rFonts w:ascii="Arial" w:hAnsi="Arial"/>
                <w:sz w:val="21"/>
                <w:szCs w:val="21"/>
              </w:rPr>
              <w:t xml:space="preserve"> payable on acceptance of an enrolment </w:t>
            </w:r>
            <w:proofErr w:type="gramStart"/>
            <w:r w:rsidR="00EB11C3">
              <w:rPr>
                <w:rFonts w:ascii="Arial" w:hAnsi="Arial"/>
                <w:sz w:val="21"/>
                <w:szCs w:val="21"/>
              </w:rPr>
              <w:t>offer</w:t>
            </w:r>
            <w:proofErr w:type="gramEnd"/>
          </w:p>
          <w:p w14:paraId="6C5EAC98" w14:textId="77777777" w:rsidR="00C903C2" w:rsidRDefault="00C903C2" w:rsidP="005F722C">
            <w:pPr>
              <w:jc w:val="center"/>
              <w:rPr>
                <w:rFonts w:ascii="Arial" w:hAnsi="Arial"/>
                <w:sz w:val="21"/>
                <w:szCs w:val="21"/>
              </w:rPr>
            </w:pPr>
          </w:p>
          <w:p w14:paraId="2B210F98" w14:textId="30E35D4A" w:rsidR="00C903C2" w:rsidRPr="0055696D" w:rsidRDefault="00C903C2" w:rsidP="005F722C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55696D">
              <w:rPr>
                <w:rFonts w:ascii="Arial" w:hAnsi="Arial"/>
                <w:sz w:val="16"/>
                <w:szCs w:val="16"/>
              </w:rPr>
              <w:t>$150 of the $300 may be refundable by completion of Kindy maintenance rosters</w:t>
            </w:r>
            <w:r w:rsidR="00827CF1" w:rsidRPr="0055696D">
              <w:rPr>
                <w:rFonts w:ascii="Arial" w:hAnsi="Arial"/>
                <w:sz w:val="16"/>
                <w:szCs w:val="16"/>
              </w:rPr>
              <w:t xml:space="preserve"> (more details provided </w:t>
            </w:r>
            <w:r w:rsidR="00146025">
              <w:rPr>
                <w:rFonts w:ascii="Arial" w:hAnsi="Arial"/>
                <w:sz w:val="16"/>
                <w:szCs w:val="16"/>
              </w:rPr>
              <w:t xml:space="preserve">with </w:t>
            </w:r>
            <w:r w:rsidR="00827CF1" w:rsidRPr="0055696D">
              <w:rPr>
                <w:rFonts w:ascii="Arial" w:hAnsi="Arial"/>
                <w:sz w:val="16"/>
                <w:szCs w:val="16"/>
              </w:rPr>
              <w:t>offer release)</w:t>
            </w:r>
          </w:p>
        </w:tc>
        <w:tc>
          <w:tcPr>
            <w:tcW w:w="2665" w:type="dxa"/>
            <w:shd w:val="clear" w:color="auto" w:fill="auto"/>
          </w:tcPr>
          <w:p w14:paraId="5F340EDF" w14:textId="77777777" w:rsidR="0055696D" w:rsidRDefault="0055696D" w:rsidP="0055696D">
            <w:pPr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$300 payable on acceptance of an enrolment </w:t>
            </w:r>
            <w:proofErr w:type="gramStart"/>
            <w:r>
              <w:rPr>
                <w:rFonts w:ascii="Arial" w:hAnsi="Arial"/>
                <w:sz w:val="21"/>
                <w:szCs w:val="21"/>
              </w:rPr>
              <w:t>offer</w:t>
            </w:r>
            <w:proofErr w:type="gramEnd"/>
          </w:p>
          <w:p w14:paraId="6B2B77EC" w14:textId="77777777" w:rsidR="0055696D" w:rsidRDefault="0055696D" w:rsidP="0055696D">
            <w:pPr>
              <w:jc w:val="center"/>
              <w:rPr>
                <w:rFonts w:ascii="Arial" w:hAnsi="Arial"/>
                <w:sz w:val="21"/>
                <w:szCs w:val="21"/>
              </w:rPr>
            </w:pPr>
          </w:p>
          <w:p w14:paraId="2E5FF530" w14:textId="4BFBAB0B" w:rsidR="005F722C" w:rsidRPr="0082405A" w:rsidRDefault="0055696D" w:rsidP="0055696D">
            <w:pPr>
              <w:jc w:val="center"/>
              <w:rPr>
                <w:rFonts w:ascii="Arial" w:hAnsi="Arial"/>
                <w:sz w:val="21"/>
                <w:szCs w:val="21"/>
              </w:rPr>
            </w:pPr>
            <w:r w:rsidRPr="0055696D">
              <w:rPr>
                <w:rFonts w:ascii="Arial" w:hAnsi="Arial"/>
                <w:sz w:val="16"/>
                <w:szCs w:val="16"/>
              </w:rPr>
              <w:t>$150 of the $300 may be refundable by completion of Kindy maintenance rosters (more details provided</w:t>
            </w:r>
            <w:r w:rsidR="00146025">
              <w:rPr>
                <w:rFonts w:ascii="Arial" w:hAnsi="Arial"/>
                <w:sz w:val="16"/>
                <w:szCs w:val="16"/>
              </w:rPr>
              <w:t xml:space="preserve"> with</w:t>
            </w:r>
            <w:r w:rsidRPr="0055696D">
              <w:rPr>
                <w:rFonts w:ascii="Arial" w:hAnsi="Arial"/>
                <w:sz w:val="16"/>
                <w:szCs w:val="16"/>
              </w:rPr>
              <w:t xml:space="preserve"> offer release)</w:t>
            </w:r>
          </w:p>
        </w:tc>
      </w:tr>
    </w:tbl>
    <w:p w14:paraId="76F1F4B2" w14:textId="77777777" w:rsidR="00B37BF2" w:rsidRDefault="00B37BF2" w:rsidP="00B37BF2">
      <w:pPr>
        <w:spacing w:before="120"/>
        <w:rPr>
          <w:rFonts w:ascii="Arial" w:hAnsi="Arial"/>
          <w:sz w:val="18"/>
          <w:szCs w:val="18"/>
        </w:rPr>
      </w:pPr>
      <w:r w:rsidRPr="003B33F5">
        <w:rPr>
          <w:rFonts w:ascii="Arial" w:hAnsi="Arial"/>
          <w:sz w:val="18"/>
          <w:szCs w:val="18"/>
        </w:rPr>
        <w:t>Provider information</w:t>
      </w:r>
      <w:r>
        <w:rPr>
          <w:rFonts w:ascii="Arial" w:hAnsi="Arial"/>
          <w:sz w:val="18"/>
          <w:szCs w:val="18"/>
        </w:rPr>
        <w:t xml:space="preserve"> does not represent the official position of the Queensland Government.</w:t>
      </w:r>
    </w:p>
    <w:p w14:paraId="44C6C99E" w14:textId="46A7B092" w:rsidR="005F722C" w:rsidRPr="006257AA" w:rsidRDefault="005F722C" w:rsidP="005F722C">
      <w:pPr>
        <w:spacing w:after="120"/>
        <w:rPr>
          <w:rFonts w:ascii="Arial" w:hAnsi="Arial"/>
          <w:b/>
          <w:color w:val="FF0000"/>
          <w:sz w:val="22"/>
          <w:szCs w:val="22"/>
        </w:rPr>
      </w:pPr>
      <w:r>
        <w:rPr>
          <w:rFonts w:ascii="Arial" w:hAnsi="Arial"/>
          <w:b/>
          <w:color w:val="FF0000"/>
          <w:sz w:val="22"/>
          <w:szCs w:val="22"/>
        </w:rPr>
        <w:t xml:space="preserve">Service </w:t>
      </w:r>
      <w:r w:rsidRPr="006257AA">
        <w:rPr>
          <w:rFonts w:ascii="Arial" w:hAnsi="Arial"/>
          <w:b/>
          <w:color w:val="FF0000"/>
          <w:sz w:val="22"/>
          <w:szCs w:val="22"/>
        </w:rPr>
        <w:t>details</w:t>
      </w:r>
      <w:r>
        <w:rPr>
          <w:rFonts w:ascii="Arial" w:hAnsi="Arial"/>
          <w:b/>
          <w:color w:val="FF0000"/>
          <w:sz w:val="22"/>
          <w:szCs w:val="22"/>
        </w:rPr>
        <w:t xml:space="preserve"> 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3544"/>
        <w:gridCol w:w="1843"/>
      </w:tblGrid>
      <w:tr w:rsidR="005F722C" w14:paraId="1F05B901" w14:textId="77777777" w:rsidTr="00123147">
        <w:trPr>
          <w:trHeight w:val="284"/>
        </w:trPr>
        <w:tc>
          <w:tcPr>
            <w:tcW w:w="10490" w:type="dxa"/>
            <w:gridSpan w:val="3"/>
            <w:shd w:val="clear" w:color="auto" w:fill="auto"/>
          </w:tcPr>
          <w:p w14:paraId="19319AA0" w14:textId="77777777" w:rsidR="005F722C" w:rsidRPr="00361A39" w:rsidRDefault="005F722C" w:rsidP="00123147">
            <w:p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Service name: </w:t>
            </w:r>
            <w:r>
              <w:rPr>
                <w:rFonts w:ascii="Arial" w:hAnsi="Arial"/>
                <w:sz w:val="22"/>
                <w:szCs w:val="22"/>
              </w:rPr>
              <w:t>Kedron Heights Community Kindergarten</w:t>
            </w:r>
          </w:p>
        </w:tc>
      </w:tr>
      <w:tr w:rsidR="005F722C" w14:paraId="2E5FC397" w14:textId="77777777" w:rsidTr="00123147">
        <w:trPr>
          <w:trHeight w:val="284"/>
        </w:trPr>
        <w:tc>
          <w:tcPr>
            <w:tcW w:w="5103" w:type="dxa"/>
            <w:shd w:val="clear" w:color="auto" w:fill="auto"/>
          </w:tcPr>
          <w:p w14:paraId="39971CC7" w14:textId="77777777" w:rsidR="005F722C" w:rsidRPr="00361A39" w:rsidRDefault="005F722C" w:rsidP="00123147">
            <w:p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Address: </w:t>
            </w:r>
            <w:r>
              <w:rPr>
                <w:rFonts w:ascii="Arial" w:hAnsi="Arial"/>
                <w:b/>
                <w:sz w:val="22"/>
                <w:szCs w:val="22"/>
              </w:rPr>
              <w:t>107 Kitchener Road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14:paraId="7537C7B8" w14:textId="77777777" w:rsidR="005F722C" w:rsidRPr="00361A39" w:rsidRDefault="005F722C" w:rsidP="00123147">
            <w:p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Suburb: </w:t>
            </w:r>
            <w:r>
              <w:rPr>
                <w:rFonts w:ascii="Arial" w:hAnsi="Arial"/>
                <w:sz w:val="22"/>
                <w:szCs w:val="22"/>
              </w:rPr>
              <w:t>Kedron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77F5DE58" w14:textId="77777777" w:rsidR="005F722C" w:rsidRPr="00361A39" w:rsidRDefault="005F722C" w:rsidP="00123147">
            <w:p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Postcode: </w:t>
            </w:r>
            <w:r>
              <w:rPr>
                <w:rFonts w:ascii="Arial" w:hAnsi="Arial"/>
                <w:sz w:val="22"/>
                <w:szCs w:val="22"/>
              </w:rPr>
              <w:t>4031</w:t>
            </w:r>
          </w:p>
        </w:tc>
      </w:tr>
      <w:tr w:rsidR="005F722C" w14:paraId="6FFB8210" w14:textId="77777777" w:rsidTr="00123147">
        <w:trPr>
          <w:trHeight w:val="284"/>
        </w:trPr>
        <w:tc>
          <w:tcPr>
            <w:tcW w:w="5103" w:type="dxa"/>
            <w:shd w:val="clear" w:color="auto" w:fill="auto"/>
          </w:tcPr>
          <w:p w14:paraId="2ADF47CE" w14:textId="77777777" w:rsidR="005F722C" w:rsidRPr="00361A39" w:rsidRDefault="005F722C" w:rsidP="00123147">
            <w:p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Phone: </w:t>
            </w:r>
            <w:r>
              <w:rPr>
                <w:rFonts w:ascii="Arial" w:hAnsi="Arial"/>
                <w:b/>
                <w:sz w:val="22"/>
                <w:szCs w:val="22"/>
              </w:rPr>
              <w:t>07 3359 5014</w:t>
            </w:r>
          </w:p>
        </w:tc>
        <w:tc>
          <w:tcPr>
            <w:tcW w:w="5387" w:type="dxa"/>
            <w:gridSpan w:val="2"/>
            <w:shd w:val="clear" w:color="auto" w:fill="auto"/>
          </w:tcPr>
          <w:p w14:paraId="52D27C68" w14:textId="77777777" w:rsidR="005F722C" w:rsidRPr="00361A39" w:rsidRDefault="005F722C" w:rsidP="00123147">
            <w:p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61A39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361A39">
              <w:rPr>
                <w:rFonts w:ascii="Arial" w:hAnsi="Arial"/>
                <w:sz w:val="22"/>
                <w:szCs w:val="22"/>
              </w:rPr>
            </w:r>
            <w:r w:rsidRPr="00361A39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361A39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61A39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61A39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61A39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61A39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61A39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5F722C" w14:paraId="725ACF24" w14:textId="77777777" w:rsidTr="00123147">
        <w:trPr>
          <w:trHeight w:val="284"/>
        </w:trPr>
        <w:tc>
          <w:tcPr>
            <w:tcW w:w="5103" w:type="dxa"/>
            <w:shd w:val="clear" w:color="auto" w:fill="auto"/>
          </w:tcPr>
          <w:p w14:paraId="1EB98950" w14:textId="77777777" w:rsidR="005F722C" w:rsidRPr="00361A39" w:rsidRDefault="005F722C" w:rsidP="00123147">
            <w:p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Web: </w:t>
            </w:r>
            <w:r>
              <w:rPr>
                <w:rFonts w:ascii="Arial" w:hAnsi="Arial"/>
                <w:b/>
                <w:sz w:val="22"/>
                <w:szCs w:val="22"/>
              </w:rPr>
              <w:t>www.kedronheightskindy.com.au</w:t>
            </w:r>
          </w:p>
        </w:tc>
        <w:tc>
          <w:tcPr>
            <w:tcW w:w="5387" w:type="dxa"/>
            <w:gridSpan w:val="2"/>
            <w:shd w:val="clear" w:color="auto" w:fill="auto"/>
          </w:tcPr>
          <w:p w14:paraId="4ED5924F" w14:textId="77777777" w:rsidR="005F722C" w:rsidRPr="00361A39" w:rsidRDefault="005F722C" w:rsidP="00123147">
            <w:p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Email: </w:t>
            </w:r>
            <w:r>
              <w:rPr>
                <w:rFonts w:ascii="Arial" w:hAnsi="Arial"/>
                <w:b/>
                <w:sz w:val="22"/>
                <w:szCs w:val="22"/>
              </w:rPr>
              <w:t>kedronheightskindy@gmail.com</w:t>
            </w:r>
          </w:p>
        </w:tc>
      </w:tr>
    </w:tbl>
    <w:p w14:paraId="20C98E3E" w14:textId="77777777" w:rsidR="005F722C" w:rsidRDefault="005F722C" w:rsidP="005F722C">
      <w:pPr>
        <w:rPr>
          <w:rFonts w:ascii="Arial" w:hAnsi="Arial"/>
          <w:b/>
          <w:color w:val="FF0000"/>
          <w:sz w:val="22"/>
          <w:szCs w:val="22"/>
        </w:rPr>
      </w:pPr>
    </w:p>
    <w:p w14:paraId="0E288D70" w14:textId="77777777" w:rsidR="005F722C" w:rsidRDefault="005F722C" w:rsidP="00B37BF2">
      <w:pPr>
        <w:spacing w:after="120"/>
        <w:rPr>
          <w:rFonts w:ascii="Arial" w:hAnsi="Arial"/>
          <w:b/>
          <w:color w:val="FF0000"/>
          <w:sz w:val="22"/>
          <w:szCs w:val="22"/>
        </w:rPr>
      </w:pPr>
    </w:p>
    <w:p w14:paraId="6B5C1BEA" w14:textId="2CBA9D12" w:rsidR="00B37BF2" w:rsidRPr="006257AA" w:rsidRDefault="00B37BF2" w:rsidP="00B37BF2">
      <w:pPr>
        <w:spacing w:after="120"/>
        <w:rPr>
          <w:rFonts w:ascii="Arial" w:hAnsi="Arial"/>
          <w:b/>
          <w:color w:val="FF0000"/>
          <w:sz w:val="22"/>
          <w:szCs w:val="22"/>
        </w:rPr>
      </w:pPr>
      <w:r w:rsidRPr="006257AA">
        <w:rPr>
          <w:rFonts w:ascii="Arial" w:hAnsi="Arial"/>
          <w:b/>
          <w:color w:val="FF0000"/>
          <w:sz w:val="22"/>
          <w:szCs w:val="22"/>
        </w:rPr>
        <w:t>Approved Kindergarten Program Providers</w:t>
      </w:r>
    </w:p>
    <w:p w14:paraId="47A7DD70" w14:textId="46BBF624" w:rsidR="00B37BF2" w:rsidRDefault="00BA6F5D" w:rsidP="00B37BF2">
      <w:pPr>
        <w:spacing w:after="12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T</w:t>
      </w:r>
      <w:r w:rsidR="00B37BF2">
        <w:rPr>
          <w:rFonts w:ascii="Arial" w:hAnsi="Arial"/>
          <w:sz w:val="18"/>
          <w:szCs w:val="18"/>
        </w:rPr>
        <w:t xml:space="preserve">his service holds a current service approval for a </w:t>
      </w:r>
      <w:proofErr w:type="gramStart"/>
      <w:r w:rsidR="00B37BF2">
        <w:rPr>
          <w:rFonts w:ascii="Arial" w:hAnsi="Arial"/>
          <w:sz w:val="18"/>
          <w:szCs w:val="18"/>
        </w:rPr>
        <w:t>centre based</w:t>
      </w:r>
      <w:proofErr w:type="gramEnd"/>
      <w:r w:rsidR="00B37BF2">
        <w:rPr>
          <w:rFonts w:ascii="Arial" w:hAnsi="Arial"/>
          <w:sz w:val="18"/>
          <w:szCs w:val="18"/>
        </w:rPr>
        <w:t xml:space="preserve"> service</w:t>
      </w:r>
      <w:r>
        <w:rPr>
          <w:rFonts w:ascii="Arial" w:hAnsi="Arial"/>
          <w:sz w:val="18"/>
          <w:szCs w:val="18"/>
        </w:rPr>
        <w:t xml:space="preserve"> in Queensland</w:t>
      </w:r>
      <w:r w:rsidR="00B37BF2">
        <w:rPr>
          <w:rFonts w:ascii="Arial" w:hAnsi="Arial"/>
          <w:sz w:val="18"/>
          <w:szCs w:val="18"/>
        </w:rPr>
        <w:t xml:space="preserve">, under the Education and Care Services National Law (National Law) or the Education and Care Services Act 2013, and appropriate public liability insurance of at least $10 million. To be eligible to receive </w:t>
      </w:r>
      <w:r w:rsidR="00921368">
        <w:rPr>
          <w:rFonts w:ascii="Arial" w:hAnsi="Arial"/>
          <w:sz w:val="18"/>
          <w:szCs w:val="18"/>
        </w:rPr>
        <w:t xml:space="preserve">kindergarten </w:t>
      </w:r>
      <w:r w:rsidR="00B37BF2">
        <w:rPr>
          <w:rFonts w:ascii="Arial" w:hAnsi="Arial"/>
          <w:sz w:val="18"/>
          <w:szCs w:val="18"/>
        </w:rPr>
        <w:t xml:space="preserve">funding the service must </w:t>
      </w:r>
      <w:r w:rsidR="00921368">
        <w:rPr>
          <w:rFonts w:ascii="Arial" w:hAnsi="Arial"/>
          <w:sz w:val="18"/>
          <w:szCs w:val="18"/>
        </w:rPr>
        <w:t xml:space="preserve">meet specific requirements, including </w:t>
      </w:r>
      <w:r w:rsidR="00B37BF2">
        <w:rPr>
          <w:rFonts w:ascii="Arial" w:hAnsi="Arial"/>
          <w:sz w:val="18"/>
          <w:szCs w:val="18"/>
        </w:rPr>
        <w:t>provide a</w:t>
      </w:r>
      <w:r>
        <w:rPr>
          <w:rFonts w:ascii="Arial" w:hAnsi="Arial"/>
          <w:sz w:val="18"/>
          <w:szCs w:val="18"/>
        </w:rPr>
        <w:t>n approved</w:t>
      </w:r>
      <w:r w:rsidR="00B37BF2">
        <w:rPr>
          <w:rFonts w:ascii="Arial" w:hAnsi="Arial"/>
          <w:sz w:val="18"/>
          <w:szCs w:val="18"/>
        </w:rPr>
        <w:t xml:space="preserve"> kindergarten program:</w:t>
      </w:r>
    </w:p>
    <w:p w14:paraId="6C346D00" w14:textId="77777777" w:rsidR="00921368" w:rsidRDefault="00921368" w:rsidP="00B37BF2">
      <w:pPr>
        <w:numPr>
          <w:ilvl w:val="0"/>
          <w:numId w:val="1"/>
        </w:numPr>
        <w:ind w:left="284" w:hanging="284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To children who are a</w:t>
      </w:r>
      <w:r w:rsidRPr="00921368">
        <w:rPr>
          <w:rFonts w:ascii="Arial" w:hAnsi="Arial"/>
          <w:sz w:val="18"/>
          <w:szCs w:val="18"/>
        </w:rPr>
        <w:t xml:space="preserve">t least four years of age by 30 June in the year they commence </w:t>
      </w:r>
      <w:proofErr w:type="gramStart"/>
      <w:r w:rsidRPr="00921368">
        <w:rPr>
          <w:rFonts w:ascii="Arial" w:hAnsi="Arial"/>
          <w:sz w:val="18"/>
          <w:szCs w:val="18"/>
        </w:rPr>
        <w:t>kindergarten</w:t>
      </w:r>
      <w:proofErr w:type="gramEnd"/>
    </w:p>
    <w:p w14:paraId="6F4DE70E" w14:textId="5EA1472D" w:rsidR="00B37BF2" w:rsidRDefault="00B37BF2" w:rsidP="00B37BF2">
      <w:pPr>
        <w:numPr>
          <w:ilvl w:val="0"/>
          <w:numId w:val="1"/>
        </w:numPr>
        <w:ind w:left="284" w:hanging="284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Delivered by a qualified early childhood </w:t>
      </w:r>
      <w:proofErr w:type="gramStart"/>
      <w:r>
        <w:rPr>
          <w:rFonts w:ascii="Arial" w:hAnsi="Arial"/>
          <w:sz w:val="18"/>
          <w:szCs w:val="18"/>
        </w:rPr>
        <w:t>teacher</w:t>
      </w:r>
      <w:proofErr w:type="gramEnd"/>
    </w:p>
    <w:p w14:paraId="1AA608F0" w14:textId="77777777" w:rsidR="00B37BF2" w:rsidRDefault="00B37BF2" w:rsidP="00B37BF2">
      <w:pPr>
        <w:numPr>
          <w:ilvl w:val="0"/>
          <w:numId w:val="1"/>
        </w:numPr>
        <w:ind w:left="284" w:hanging="284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Aligned with the Queensland Kindergarten Learning Guideline, or other education program approved by the Queensland Curriculum and Assessment Authority </w:t>
      </w:r>
    </w:p>
    <w:p w14:paraId="6EB1949C" w14:textId="54B70521" w:rsidR="00B37BF2" w:rsidRPr="00A16BB0" w:rsidRDefault="00B37BF2" w:rsidP="00921368">
      <w:pPr>
        <w:numPr>
          <w:ilvl w:val="0"/>
          <w:numId w:val="1"/>
        </w:numPr>
        <w:ind w:left="284" w:hanging="284"/>
        <w:rPr>
          <w:rFonts w:ascii="Arial" w:hAnsi="Arial"/>
          <w:sz w:val="18"/>
          <w:szCs w:val="18"/>
        </w:rPr>
      </w:pPr>
      <w:r w:rsidRPr="00BA6F5D">
        <w:rPr>
          <w:rFonts w:ascii="Arial" w:hAnsi="Arial"/>
          <w:sz w:val="18"/>
          <w:szCs w:val="18"/>
        </w:rPr>
        <w:t xml:space="preserve">For </w:t>
      </w:r>
      <w:r w:rsidR="00BA6F5D" w:rsidRPr="00BA6F5D">
        <w:rPr>
          <w:rFonts w:ascii="Arial" w:hAnsi="Arial"/>
          <w:sz w:val="18"/>
          <w:szCs w:val="18"/>
        </w:rPr>
        <w:t xml:space="preserve">600 hours </w:t>
      </w:r>
      <w:r w:rsidR="005203A8">
        <w:rPr>
          <w:rFonts w:ascii="Arial" w:hAnsi="Arial"/>
          <w:sz w:val="18"/>
          <w:szCs w:val="18"/>
        </w:rPr>
        <w:t xml:space="preserve">annually </w:t>
      </w:r>
      <w:r w:rsidR="00BA6F5D" w:rsidRPr="00BA6F5D">
        <w:rPr>
          <w:rFonts w:ascii="Arial" w:hAnsi="Arial"/>
          <w:sz w:val="18"/>
          <w:szCs w:val="18"/>
        </w:rPr>
        <w:t xml:space="preserve">made up of 15 hours a week or 30 hours per fortnight for 40 weeks. Any other model must be approved by the Department of Education prior to </w:t>
      </w:r>
      <w:proofErr w:type="gramStart"/>
      <w:r w:rsidR="00BA6F5D" w:rsidRPr="00BA6F5D">
        <w:rPr>
          <w:rFonts w:ascii="Arial" w:hAnsi="Arial"/>
          <w:sz w:val="18"/>
          <w:szCs w:val="18"/>
        </w:rPr>
        <w:t>commencement</w:t>
      </w:r>
      <w:proofErr w:type="gramEnd"/>
    </w:p>
    <w:p w14:paraId="2D9F1212" w14:textId="77777777" w:rsidR="00596F11" w:rsidRPr="00596F11" w:rsidRDefault="00596F11" w:rsidP="00596F11">
      <w:pPr>
        <w:rPr>
          <w:rFonts w:ascii="Arial" w:hAnsi="Arial"/>
          <w:b/>
          <w:sz w:val="18"/>
          <w:szCs w:val="18"/>
        </w:rPr>
      </w:pPr>
    </w:p>
    <w:p w14:paraId="6A180E31" w14:textId="6EE17BC3" w:rsidR="009A3DC0" w:rsidRPr="00CE5493" w:rsidRDefault="00596F11" w:rsidP="00596F11">
      <w:pPr>
        <w:rPr>
          <w:rFonts w:ascii="Arial" w:hAnsi="Arial"/>
          <w:b/>
          <w:sz w:val="18"/>
          <w:szCs w:val="18"/>
        </w:rPr>
      </w:pPr>
      <w:r w:rsidRPr="00596F11">
        <w:rPr>
          <w:rFonts w:ascii="Arial" w:hAnsi="Arial"/>
          <w:b/>
          <w:sz w:val="18"/>
          <w:szCs w:val="18"/>
        </w:rPr>
        <w:t>The Australian and Queensland Governments are providing subsidies to support the delivery of kindergarten programs. For more information, please visit the Department of Education website</w:t>
      </w:r>
      <w:r w:rsidR="009A3DC0">
        <w:rPr>
          <w:rFonts w:ascii="Arial" w:hAnsi="Arial"/>
          <w:b/>
          <w:sz w:val="18"/>
          <w:szCs w:val="18"/>
        </w:rPr>
        <w:t xml:space="preserve">: </w:t>
      </w:r>
      <w:bookmarkStart w:id="1" w:name="_Hlk61946835"/>
      <w:r w:rsidR="009A3DC0">
        <w:rPr>
          <w:rFonts w:ascii="Arial" w:hAnsi="Arial"/>
          <w:b/>
          <w:sz w:val="18"/>
          <w:szCs w:val="18"/>
        </w:rPr>
        <w:fldChar w:fldCharType="begin"/>
      </w:r>
      <w:r w:rsidR="009A3DC0">
        <w:rPr>
          <w:rFonts w:ascii="Arial" w:hAnsi="Arial"/>
          <w:b/>
          <w:sz w:val="18"/>
          <w:szCs w:val="18"/>
        </w:rPr>
        <w:instrText xml:space="preserve"> HYPERLINK "</w:instrText>
      </w:r>
      <w:r w:rsidR="009A3DC0" w:rsidRPr="009A3DC0">
        <w:rPr>
          <w:rFonts w:ascii="Arial" w:hAnsi="Arial"/>
          <w:b/>
          <w:sz w:val="18"/>
          <w:szCs w:val="18"/>
        </w:rPr>
        <w:instrText>https://earlychildhood.qld.gov.au/</w:instrText>
      </w:r>
      <w:r w:rsidR="009A3DC0">
        <w:rPr>
          <w:rFonts w:ascii="Arial" w:hAnsi="Arial"/>
          <w:b/>
          <w:sz w:val="18"/>
          <w:szCs w:val="18"/>
        </w:rPr>
        <w:instrText xml:space="preserve">" </w:instrText>
      </w:r>
      <w:r w:rsidR="009A3DC0">
        <w:rPr>
          <w:rFonts w:ascii="Arial" w:hAnsi="Arial"/>
          <w:b/>
          <w:sz w:val="18"/>
          <w:szCs w:val="18"/>
        </w:rPr>
      </w:r>
      <w:r w:rsidR="009A3DC0">
        <w:rPr>
          <w:rFonts w:ascii="Arial" w:hAnsi="Arial"/>
          <w:b/>
          <w:sz w:val="18"/>
          <w:szCs w:val="18"/>
        </w:rPr>
        <w:fldChar w:fldCharType="separate"/>
      </w:r>
      <w:r w:rsidR="009A3DC0" w:rsidRPr="00601824">
        <w:rPr>
          <w:rStyle w:val="Hyperlink"/>
          <w:rFonts w:ascii="Arial" w:hAnsi="Arial"/>
          <w:b/>
          <w:sz w:val="18"/>
          <w:szCs w:val="18"/>
        </w:rPr>
        <w:t>https://earlychildhood.qld.gov.au/</w:t>
      </w:r>
      <w:r w:rsidR="009A3DC0">
        <w:rPr>
          <w:rFonts w:ascii="Arial" w:hAnsi="Arial"/>
          <w:b/>
          <w:sz w:val="18"/>
          <w:szCs w:val="18"/>
        </w:rPr>
        <w:fldChar w:fldCharType="end"/>
      </w:r>
      <w:bookmarkEnd w:id="1"/>
    </w:p>
    <w:sectPr w:rsidR="009A3DC0" w:rsidRPr="00CE5493" w:rsidSect="00066169">
      <w:headerReference w:type="default" r:id="rId12"/>
      <w:headerReference w:type="first" r:id="rId13"/>
      <w:footerReference w:type="first" r:id="rId14"/>
      <w:pgSz w:w="11900" w:h="16840"/>
      <w:pgMar w:top="2269" w:right="845" w:bottom="1474" w:left="851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4B58B" w14:textId="77777777" w:rsidR="00E63F6C" w:rsidRDefault="00E63F6C" w:rsidP="002D76BC">
      <w:r>
        <w:separator/>
      </w:r>
    </w:p>
  </w:endnote>
  <w:endnote w:type="continuationSeparator" w:id="0">
    <w:p w14:paraId="664AD615" w14:textId="77777777" w:rsidR="00E63F6C" w:rsidRDefault="00E63F6C" w:rsidP="002D7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75466" w14:textId="2B2ABE93" w:rsidR="00AC1E5E" w:rsidRDefault="000C0581" w:rsidP="000C0581">
    <w:pPr>
      <w:pStyle w:val="Footer"/>
      <w:tabs>
        <w:tab w:val="clear" w:pos="4320"/>
        <w:tab w:val="clear" w:pos="8640"/>
        <w:tab w:val="center" w:pos="5102"/>
      </w:tabs>
    </w:pPr>
    <w:r>
      <w:rPr>
        <w:noProof/>
        <w:lang w:eastAsia="en-AU"/>
      </w:rPr>
      <w:drawing>
        <wp:anchor distT="0" distB="0" distL="114300" distR="114300" simplePos="0" relativeHeight="251673600" behindDoc="1" locked="0" layoutInCell="1" allowOverlap="1" wp14:anchorId="21DDE033" wp14:editId="7C5B13E2">
          <wp:simplePos x="0" y="0"/>
          <wp:positionH relativeFrom="page">
            <wp:posOffset>5568</wp:posOffset>
          </wp:positionH>
          <wp:positionV relativeFrom="page">
            <wp:posOffset>9721850</wp:posOffset>
          </wp:positionV>
          <wp:extent cx="7556614" cy="9720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 Corp A4 page_portrait_2_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614" cy="97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C1E5E">
      <w:rPr>
        <w:noProof/>
        <w:lang w:eastAsia="zh-TW"/>
      </w:rPr>
      <w:drawing>
        <wp:anchor distT="0" distB="0" distL="114300" distR="114300" simplePos="0" relativeHeight="251665408" behindDoc="1" locked="0" layoutInCell="1" allowOverlap="1" wp14:anchorId="41587FC2" wp14:editId="53AB6AED">
          <wp:simplePos x="0" y="0"/>
          <wp:positionH relativeFrom="column">
            <wp:posOffset>635</wp:posOffset>
          </wp:positionH>
          <wp:positionV relativeFrom="paragraph">
            <wp:posOffset>9307830</wp:posOffset>
          </wp:positionV>
          <wp:extent cx="7559040" cy="1361440"/>
          <wp:effectExtent l="0" t="0" r="3810" b="0"/>
          <wp:wrapNone/>
          <wp:docPr id="52" name="Picture 52" descr="ecec A4 footer portra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cec A4 footer portrai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361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1E5E">
      <w:rPr>
        <w:noProof/>
        <w:lang w:eastAsia="zh-TW"/>
      </w:rPr>
      <w:drawing>
        <wp:anchor distT="0" distB="0" distL="114300" distR="114300" simplePos="0" relativeHeight="251664384" behindDoc="1" locked="0" layoutInCell="1" allowOverlap="1" wp14:anchorId="146CECB3" wp14:editId="31C1517D">
          <wp:simplePos x="0" y="0"/>
          <wp:positionH relativeFrom="column">
            <wp:posOffset>635</wp:posOffset>
          </wp:positionH>
          <wp:positionV relativeFrom="paragraph">
            <wp:posOffset>9307830</wp:posOffset>
          </wp:positionV>
          <wp:extent cx="7559040" cy="1361440"/>
          <wp:effectExtent l="0" t="0" r="3810" b="0"/>
          <wp:wrapNone/>
          <wp:docPr id="53" name="Picture 53" descr="ecec A4 footer portra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ecec A4 footer portrai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361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1E5E">
      <w:rPr>
        <w:noProof/>
        <w:lang w:eastAsia="zh-TW"/>
      </w:rPr>
      <w:drawing>
        <wp:anchor distT="0" distB="0" distL="114300" distR="114300" simplePos="0" relativeHeight="251663360" behindDoc="1" locked="0" layoutInCell="1" allowOverlap="1" wp14:anchorId="606006AB" wp14:editId="5EECBB4A">
          <wp:simplePos x="0" y="0"/>
          <wp:positionH relativeFrom="column">
            <wp:posOffset>635</wp:posOffset>
          </wp:positionH>
          <wp:positionV relativeFrom="paragraph">
            <wp:posOffset>9307830</wp:posOffset>
          </wp:positionV>
          <wp:extent cx="7559040" cy="1361440"/>
          <wp:effectExtent l="0" t="0" r="3810" b="0"/>
          <wp:wrapNone/>
          <wp:docPr id="54" name="Picture 54" descr="ecec A4 footer portra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cec A4 footer portrai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361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1E5E">
      <w:rPr>
        <w:noProof/>
        <w:lang w:eastAsia="zh-TW"/>
      </w:rPr>
      <w:drawing>
        <wp:anchor distT="0" distB="0" distL="114300" distR="114300" simplePos="0" relativeHeight="251662336" behindDoc="1" locked="0" layoutInCell="1" allowOverlap="1" wp14:anchorId="3AD9F8AC" wp14:editId="5725C2D0">
          <wp:simplePos x="0" y="0"/>
          <wp:positionH relativeFrom="column">
            <wp:posOffset>635</wp:posOffset>
          </wp:positionH>
          <wp:positionV relativeFrom="paragraph">
            <wp:posOffset>9307830</wp:posOffset>
          </wp:positionV>
          <wp:extent cx="7559040" cy="1361440"/>
          <wp:effectExtent l="0" t="0" r="3810" b="0"/>
          <wp:wrapNone/>
          <wp:docPr id="55" name="Picture 55" descr="ecec A4 footer portra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cec A4 footer portrai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361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0C92F" w14:textId="77777777" w:rsidR="00E63F6C" w:rsidRDefault="00E63F6C" w:rsidP="002D76BC">
      <w:r>
        <w:separator/>
      </w:r>
    </w:p>
  </w:footnote>
  <w:footnote w:type="continuationSeparator" w:id="0">
    <w:p w14:paraId="75B74C97" w14:textId="77777777" w:rsidR="00E63F6C" w:rsidRDefault="00E63F6C" w:rsidP="002D76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597E2" w14:textId="02F9FD5C" w:rsidR="00547B88" w:rsidRDefault="00547B88" w:rsidP="00547B88">
    <w:pPr>
      <w:rPr>
        <w:rFonts w:ascii="Arial" w:hAnsi="Arial"/>
        <w:sz w:val="36"/>
        <w:szCs w:val="36"/>
      </w:rPr>
    </w:pPr>
    <w:r>
      <w:rPr>
        <w:noProof/>
      </w:rPr>
      <w:drawing>
        <wp:anchor distT="0" distB="0" distL="114300" distR="114300" simplePos="0" relativeHeight="251675648" behindDoc="1" locked="0" layoutInCell="1" allowOverlap="1" wp14:anchorId="63771285" wp14:editId="48F6FF29">
          <wp:simplePos x="0" y="0"/>
          <wp:positionH relativeFrom="margin">
            <wp:posOffset>-177800</wp:posOffset>
          </wp:positionH>
          <wp:positionV relativeFrom="paragraph">
            <wp:posOffset>-398780</wp:posOffset>
          </wp:positionV>
          <wp:extent cx="4989394" cy="781050"/>
          <wp:effectExtent l="0" t="0" r="1905" b="0"/>
          <wp:wrapNone/>
          <wp:docPr id="4" name="Picture 4" descr="A picture containing tab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tabl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89394" cy="781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E329D2" w14:textId="3C041081" w:rsidR="00547B88" w:rsidRDefault="00547B88" w:rsidP="00547B88">
    <w:pPr>
      <w:rPr>
        <w:rFonts w:ascii="Arial" w:hAnsi="Arial"/>
        <w:sz w:val="36"/>
        <w:szCs w:val="36"/>
      </w:rPr>
    </w:pPr>
  </w:p>
  <w:p w14:paraId="79ADD693" w14:textId="57C0EBC2" w:rsidR="00547B88" w:rsidRPr="00547B88" w:rsidRDefault="00547B88" w:rsidP="00547B88">
    <w:pPr>
      <w:rPr>
        <w:rFonts w:ascii="Arial" w:hAnsi="Arial"/>
        <w:sz w:val="32"/>
        <w:szCs w:val="32"/>
      </w:rPr>
    </w:pPr>
    <w:r w:rsidRPr="00547B88">
      <w:rPr>
        <w:rFonts w:ascii="Arial" w:hAnsi="Arial"/>
        <w:sz w:val="32"/>
        <w:szCs w:val="32"/>
      </w:rPr>
      <w:t>Statement of Fees – approved kindergarten program (continued)</w:t>
    </w:r>
  </w:p>
  <w:p w14:paraId="0C03D401" w14:textId="77777777" w:rsidR="00547B88" w:rsidRDefault="00547B8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09E3F" w14:textId="483994A7" w:rsidR="00AC1E5E" w:rsidRDefault="008E01A2">
    <w:pPr>
      <w:pStyle w:val="Header"/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58BE42D" wp14:editId="64089EBC">
              <wp:simplePos x="0" y="0"/>
              <wp:positionH relativeFrom="margin">
                <wp:align>left</wp:align>
              </wp:positionH>
              <wp:positionV relativeFrom="page">
                <wp:posOffset>1162050</wp:posOffset>
              </wp:positionV>
              <wp:extent cx="5705475" cy="685800"/>
              <wp:effectExtent l="0" t="0" r="9525" b="0"/>
              <wp:wrapThrough wrapText="bothSides">
                <wp:wrapPolygon edited="0">
                  <wp:start x="0" y="0"/>
                  <wp:lineTo x="0" y="21000"/>
                  <wp:lineTo x="21564" y="21000"/>
                  <wp:lineTo x="21564" y="0"/>
                  <wp:lineTo x="0" y="0"/>
                </wp:wrapPolygon>
              </wp:wrapThrough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05475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F675BD" w14:textId="55E037C9" w:rsidR="00AC1E5E" w:rsidRPr="00CE5493" w:rsidRDefault="00AC1E5E" w:rsidP="00F46F72">
                          <w:pPr>
                            <w:rPr>
                              <w:rFonts w:ascii="Arial" w:hAnsi="Arial"/>
                              <w:sz w:val="36"/>
                              <w:szCs w:val="36"/>
                            </w:rPr>
                          </w:pPr>
                          <w:r w:rsidRPr="00CE5493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 xml:space="preserve">Statement of Fees – </w:t>
                          </w:r>
                          <w:r w:rsidR="00A16BB0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>a</w:t>
                          </w:r>
                          <w:r w:rsidR="00791BD5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 xml:space="preserve">pproved </w:t>
                          </w:r>
                          <w:r w:rsidR="00A16BB0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>k</w:t>
                          </w:r>
                          <w:r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 xml:space="preserve">indergarten </w:t>
                          </w:r>
                          <w:r w:rsidR="00A16BB0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>p</w:t>
                          </w:r>
                          <w:r w:rsidR="0082405A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>rogram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8BE42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91.5pt;width:449.25pt;height:54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21V1wEAAJEDAAAOAAAAZHJzL2Uyb0RvYy54bWysU8Fu2zAMvQ/YPwi6L3aKpQ2MOEXXosOA&#10;bivQ9QMYWbaF2aJGKbGzrx8lx+m63YZdBIqint57pDbXY9+JgyZv0JZyucil0FZhZWxTyudv9+/W&#10;UvgAtoIOrS7lUXt5vX37ZjO4Ql9gi12lSTCI9cXgStmG4Ios86rVPfgFOm35sEbqIfCWmqwiGBi9&#10;77KLPL/MBqTKESrtPWfvpkO5Tfh1rVX4WtdeB9GVkrmFtFJad3HNthsoGgLXGnWiAf/Aogdj+dEz&#10;1B0EEHsyf0H1RhF6rMNCYZ9hXRulkwZWs8z/UPPUgtNJC5vj3dkm//9g1ZfDk3skEcYPOHIDkwjv&#10;HlB998LibQu20TdEOLQaKn54GS3LBueL09VotS98BNkNn7HiJsM+YAIaa+qjK6xTMDo34Hg2XY9B&#10;KE6urvLV+6uVFIrPLterdZ66kkEx33bkw0eNvYhBKYmbmtDh8OBDZAPFXBIfs3hvui41trOvElwY&#10;M4l9JDxRD+Nu5OqoYofVkXUQTnPCc81Bi/RTioFnpJT+xx5IS9F9suxFHKg5oDnYzQFYxVdLGaSY&#10;wtswDd7ekWlaRp7ctnjDftUmSXlhceLJfU8KTzMaB+v3fap6+UnbXwAAAP//AwBQSwMEFAAGAAgA&#10;AAAhAKkAPP7eAAAACAEAAA8AAABkcnMvZG93bnJldi54bWxMj0FPwzAMhe9I+w+RJ3FjyYaY2tJ0&#10;mhCckBBdOXBMG6+t1jilybby7zEnuNl+T8/fy3ezG8QFp9B70rBeKRBIjbc9tRo+qpe7BESIhqwZ&#10;PKGGbwywKxY3ucmsv1KJl0NsBYdQyIyGLsYxkzI0HToTVn5EYu3oJ2cir1Mr7WSuHO4GuVFqK53p&#10;iT90ZsSnDpvT4ew07D+pfO6/3ur38lj2VZUqet2etL5dzvtHEBHn+GeGX3xGh4KZan8mG8SggYtE&#10;vib3PLCcpMkDiFrDJl0rkEUu/xcofgAAAP//AwBQSwECLQAUAAYACAAAACEAtoM4kv4AAADhAQAA&#10;EwAAAAAAAAAAAAAAAAAAAAAAW0NvbnRlbnRfVHlwZXNdLnhtbFBLAQItABQABgAIAAAAIQA4/SH/&#10;1gAAAJQBAAALAAAAAAAAAAAAAAAAAC8BAABfcmVscy8ucmVsc1BLAQItABQABgAIAAAAIQA2E21V&#10;1wEAAJEDAAAOAAAAAAAAAAAAAAAAAC4CAABkcnMvZTJvRG9jLnhtbFBLAQItABQABgAIAAAAIQCp&#10;ADz+3gAAAAgBAAAPAAAAAAAAAAAAAAAAADEEAABkcnMvZG93bnJldi54bWxQSwUGAAAAAAQABADz&#10;AAAAPAUAAAAA&#10;" filled="f" stroked="f">
              <v:textbox inset="0,0,0,0">
                <w:txbxContent>
                  <w:p w14:paraId="0EF675BD" w14:textId="55E037C9" w:rsidR="00AC1E5E" w:rsidRPr="00CE5493" w:rsidRDefault="00AC1E5E" w:rsidP="00F46F72">
                    <w:pPr>
                      <w:rPr>
                        <w:rFonts w:ascii="Arial" w:hAnsi="Arial"/>
                        <w:sz w:val="36"/>
                        <w:szCs w:val="36"/>
                      </w:rPr>
                    </w:pPr>
                    <w:r w:rsidRPr="00CE5493">
                      <w:rPr>
                        <w:rFonts w:ascii="Arial" w:hAnsi="Arial"/>
                        <w:sz w:val="36"/>
                        <w:szCs w:val="36"/>
                      </w:rPr>
                      <w:t xml:space="preserve">Statement of Fees – </w:t>
                    </w:r>
                    <w:r w:rsidR="00A16BB0">
                      <w:rPr>
                        <w:rFonts w:ascii="Arial" w:hAnsi="Arial"/>
                        <w:sz w:val="36"/>
                        <w:szCs w:val="36"/>
                      </w:rPr>
                      <w:t>a</w:t>
                    </w:r>
                    <w:r w:rsidR="00791BD5">
                      <w:rPr>
                        <w:rFonts w:ascii="Arial" w:hAnsi="Arial"/>
                        <w:sz w:val="36"/>
                        <w:szCs w:val="36"/>
                      </w:rPr>
                      <w:t xml:space="preserve">pproved </w:t>
                    </w:r>
                    <w:r w:rsidR="00A16BB0">
                      <w:rPr>
                        <w:rFonts w:ascii="Arial" w:hAnsi="Arial"/>
                        <w:sz w:val="36"/>
                        <w:szCs w:val="36"/>
                      </w:rPr>
                      <w:t>k</w:t>
                    </w:r>
                    <w:r>
                      <w:rPr>
                        <w:rFonts w:ascii="Arial" w:hAnsi="Arial"/>
                        <w:sz w:val="36"/>
                        <w:szCs w:val="36"/>
                      </w:rPr>
                      <w:t xml:space="preserve">indergarten </w:t>
                    </w:r>
                    <w:r w:rsidR="00A16BB0">
                      <w:rPr>
                        <w:rFonts w:ascii="Arial" w:hAnsi="Arial"/>
                        <w:sz w:val="36"/>
                        <w:szCs w:val="36"/>
                      </w:rPr>
                      <w:t>p</w:t>
                    </w:r>
                    <w:r w:rsidR="0082405A">
                      <w:rPr>
                        <w:rFonts w:ascii="Arial" w:hAnsi="Arial"/>
                        <w:sz w:val="36"/>
                        <w:szCs w:val="36"/>
                      </w:rPr>
                      <w:t>rogram</w:t>
                    </w:r>
                  </w:p>
                </w:txbxContent>
              </v:textbox>
              <w10:wrap type="through" anchorx="margin" anchory="page"/>
            </v:shape>
          </w:pict>
        </mc:Fallback>
      </mc:AlternateContent>
    </w:r>
    <w:r w:rsidR="000C0581">
      <w:rPr>
        <w:noProof/>
      </w:rPr>
      <w:drawing>
        <wp:anchor distT="0" distB="0" distL="114300" distR="114300" simplePos="0" relativeHeight="251671552" behindDoc="1" locked="0" layoutInCell="1" allowOverlap="1" wp14:anchorId="4AEE4098" wp14:editId="31F4F648">
          <wp:simplePos x="0" y="0"/>
          <wp:positionH relativeFrom="page">
            <wp:align>left</wp:align>
          </wp:positionH>
          <wp:positionV relativeFrom="paragraph">
            <wp:posOffset>-454177</wp:posOffset>
          </wp:positionV>
          <wp:extent cx="7560000" cy="1183458"/>
          <wp:effectExtent l="0" t="0" r="3175" b="0"/>
          <wp:wrapNone/>
          <wp:docPr id="3" name="Picture 3" descr="A picture containing tab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tabl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1834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B1298C"/>
    <w:multiLevelType w:val="hybridMultilevel"/>
    <w:tmpl w:val="858E21D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B35050A"/>
    <w:multiLevelType w:val="hybridMultilevel"/>
    <w:tmpl w:val="10A4BF2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3CF61A5"/>
    <w:multiLevelType w:val="hybridMultilevel"/>
    <w:tmpl w:val="79506EDA"/>
    <w:lvl w:ilvl="0" w:tplc="CC06A56A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2663938">
    <w:abstractNumId w:val="2"/>
  </w:num>
  <w:num w:numId="2" w16cid:durableId="1539123427">
    <w:abstractNumId w:val="1"/>
  </w:num>
  <w:num w:numId="3" w16cid:durableId="17632121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cumentProtection w:edit="forms" w:formatting="1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6BC"/>
    <w:rsid w:val="00006EAD"/>
    <w:rsid w:val="000303E7"/>
    <w:rsid w:val="00043EEB"/>
    <w:rsid w:val="000539FA"/>
    <w:rsid w:val="00066169"/>
    <w:rsid w:val="000765D8"/>
    <w:rsid w:val="00093C35"/>
    <w:rsid w:val="000A3527"/>
    <w:rsid w:val="000A5F46"/>
    <w:rsid w:val="000A7F86"/>
    <w:rsid w:val="000C0581"/>
    <w:rsid w:val="000C396E"/>
    <w:rsid w:val="000C4E37"/>
    <w:rsid w:val="000E4D6D"/>
    <w:rsid w:val="001134DC"/>
    <w:rsid w:val="00116A20"/>
    <w:rsid w:val="00130322"/>
    <w:rsid w:val="00144B49"/>
    <w:rsid w:val="00146025"/>
    <w:rsid w:val="00150AA9"/>
    <w:rsid w:val="001549FD"/>
    <w:rsid w:val="001B22C3"/>
    <w:rsid w:val="001B7113"/>
    <w:rsid w:val="001C13D8"/>
    <w:rsid w:val="001D4617"/>
    <w:rsid w:val="001D65EE"/>
    <w:rsid w:val="001D6CE5"/>
    <w:rsid w:val="001E2A83"/>
    <w:rsid w:val="001E2E3E"/>
    <w:rsid w:val="0021319C"/>
    <w:rsid w:val="00217F55"/>
    <w:rsid w:val="00221AC2"/>
    <w:rsid w:val="00241286"/>
    <w:rsid w:val="0024332D"/>
    <w:rsid w:val="00243B4A"/>
    <w:rsid w:val="00273C59"/>
    <w:rsid w:val="002849CC"/>
    <w:rsid w:val="002B75B8"/>
    <w:rsid w:val="002C11C7"/>
    <w:rsid w:val="002D0115"/>
    <w:rsid w:val="002D3773"/>
    <w:rsid w:val="002D67C7"/>
    <w:rsid w:val="002D76BC"/>
    <w:rsid w:val="002E06EE"/>
    <w:rsid w:val="002E7589"/>
    <w:rsid w:val="003054D2"/>
    <w:rsid w:val="00341E98"/>
    <w:rsid w:val="00352839"/>
    <w:rsid w:val="003578CF"/>
    <w:rsid w:val="00361A39"/>
    <w:rsid w:val="0036357F"/>
    <w:rsid w:val="00383BE0"/>
    <w:rsid w:val="003970C1"/>
    <w:rsid w:val="003C5788"/>
    <w:rsid w:val="003E001D"/>
    <w:rsid w:val="003E6033"/>
    <w:rsid w:val="003E7192"/>
    <w:rsid w:val="003E7DF9"/>
    <w:rsid w:val="004325F5"/>
    <w:rsid w:val="00446E9E"/>
    <w:rsid w:val="00454428"/>
    <w:rsid w:val="004605D6"/>
    <w:rsid w:val="00464622"/>
    <w:rsid w:val="00481D8A"/>
    <w:rsid w:val="00484BEC"/>
    <w:rsid w:val="00495046"/>
    <w:rsid w:val="00495F51"/>
    <w:rsid w:val="004D0F05"/>
    <w:rsid w:val="004D1E08"/>
    <w:rsid w:val="004D466F"/>
    <w:rsid w:val="004E2FB4"/>
    <w:rsid w:val="004F7A52"/>
    <w:rsid w:val="00516F1A"/>
    <w:rsid w:val="005203A8"/>
    <w:rsid w:val="00521589"/>
    <w:rsid w:val="00530A20"/>
    <w:rsid w:val="0054369F"/>
    <w:rsid w:val="0054503F"/>
    <w:rsid w:val="00547B88"/>
    <w:rsid w:val="0055696D"/>
    <w:rsid w:val="00565398"/>
    <w:rsid w:val="00596F11"/>
    <w:rsid w:val="005B3CC2"/>
    <w:rsid w:val="005C1726"/>
    <w:rsid w:val="005E1E78"/>
    <w:rsid w:val="005E28BA"/>
    <w:rsid w:val="005F722C"/>
    <w:rsid w:val="00603728"/>
    <w:rsid w:val="00616360"/>
    <w:rsid w:val="00626035"/>
    <w:rsid w:val="0063284B"/>
    <w:rsid w:val="00661135"/>
    <w:rsid w:val="00662769"/>
    <w:rsid w:val="00665210"/>
    <w:rsid w:val="006754E8"/>
    <w:rsid w:val="00687426"/>
    <w:rsid w:val="006920ED"/>
    <w:rsid w:val="006935E7"/>
    <w:rsid w:val="0069527C"/>
    <w:rsid w:val="006957A9"/>
    <w:rsid w:val="00696542"/>
    <w:rsid w:val="006A4FBC"/>
    <w:rsid w:val="006C2722"/>
    <w:rsid w:val="006C316B"/>
    <w:rsid w:val="006E5C9B"/>
    <w:rsid w:val="006F1CB6"/>
    <w:rsid w:val="00705308"/>
    <w:rsid w:val="00714D15"/>
    <w:rsid w:val="00724391"/>
    <w:rsid w:val="0073783A"/>
    <w:rsid w:val="007457E1"/>
    <w:rsid w:val="00765787"/>
    <w:rsid w:val="00770146"/>
    <w:rsid w:val="00791BD5"/>
    <w:rsid w:val="007B6306"/>
    <w:rsid w:val="007E18EA"/>
    <w:rsid w:val="007F1A47"/>
    <w:rsid w:val="00800F68"/>
    <w:rsid w:val="0080229A"/>
    <w:rsid w:val="0082405A"/>
    <w:rsid w:val="00827CF1"/>
    <w:rsid w:val="00831E36"/>
    <w:rsid w:val="0084702A"/>
    <w:rsid w:val="008579EB"/>
    <w:rsid w:val="008613B3"/>
    <w:rsid w:val="00864C58"/>
    <w:rsid w:val="008A16A7"/>
    <w:rsid w:val="008B5FAD"/>
    <w:rsid w:val="008C4BC4"/>
    <w:rsid w:val="008D0B9E"/>
    <w:rsid w:val="008E01A2"/>
    <w:rsid w:val="008E44B4"/>
    <w:rsid w:val="00921368"/>
    <w:rsid w:val="00937291"/>
    <w:rsid w:val="00947719"/>
    <w:rsid w:val="0097063A"/>
    <w:rsid w:val="00982CB5"/>
    <w:rsid w:val="00985AC0"/>
    <w:rsid w:val="00990F9D"/>
    <w:rsid w:val="009A0AE0"/>
    <w:rsid w:val="009A3DC0"/>
    <w:rsid w:val="009A7F26"/>
    <w:rsid w:val="009C1DD8"/>
    <w:rsid w:val="009D2BFC"/>
    <w:rsid w:val="009F656F"/>
    <w:rsid w:val="00A12C1B"/>
    <w:rsid w:val="00A16BB0"/>
    <w:rsid w:val="00A474EC"/>
    <w:rsid w:val="00A76507"/>
    <w:rsid w:val="00A83817"/>
    <w:rsid w:val="00A867B5"/>
    <w:rsid w:val="00AA5397"/>
    <w:rsid w:val="00AB47E2"/>
    <w:rsid w:val="00AC1E5E"/>
    <w:rsid w:val="00AE4437"/>
    <w:rsid w:val="00B01B6C"/>
    <w:rsid w:val="00B049ED"/>
    <w:rsid w:val="00B10626"/>
    <w:rsid w:val="00B1121A"/>
    <w:rsid w:val="00B17083"/>
    <w:rsid w:val="00B22ECC"/>
    <w:rsid w:val="00B37136"/>
    <w:rsid w:val="00B37BF2"/>
    <w:rsid w:val="00B40893"/>
    <w:rsid w:val="00B41ABE"/>
    <w:rsid w:val="00B43CFD"/>
    <w:rsid w:val="00BA15D9"/>
    <w:rsid w:val="00BA6F5D"/>
    <w:rsid w:val="00BB6AF3"/>
    <w:rsid w:val="00BD1A8B"/>
    <w:rsid w:val="00BD2F3B"/>
    <w:rsid w:val="00BF4BAB"/>
    <w:rsid w:val="00BF6087"/>
    <w:rsid w:val="00C009C4"/>
    <w:rsid w:val="00C36335"/>
    <w:rsid w:val="00C400A0"/>
    <w:rsid w:val="00C51422"/>
    <w:rsid w:val="00C57B75"/>
    <w:rsid w:val="00C73032"/>
    <w:rsid w:val="00C83077"/>
    <w:rsid w:val="00C8402C"/>
    <w:rsid w:val="00C903C2"/>
    <w:rsid w:val="00C922DB"/>
    <w:rsid w:val="00CA0AF3"/>
    <w:rsid w:val="00CA30B8"/>
    <w:rsid w:val="00CC64E3"/>
    <w:rsid w:val="00CE5493"/>
    <w:rsid w:val="00D0663A"/>
    <w:rsid w:val="00D360C8"/>
    <w:rsid w:val="00D40245"/>
    <w:rsid w:val="00D41277"/>
    <w:rsid w:val="00D4439A"/>
    <w:rsid w:val="00D57F87"/>
    <w:rsid w:val="00DC6E49"/>
    <w:rsid w:val="00DE6E57"/>
    <w:rsid w:val="00DF70D5"/>
    <w:rsid w:val="00E01B8F"/>
    <w:rsid w:val="00E15CB8"/>
    <w:rsid w:val="00E63F6C"/>
    <w:rsid w:val="00E74202"/>
    <w:rsid w:val="00E76D4F"/>
    <w:rsid w:val="00E8450F"/>
    <w:rsid w:val="00E97671"/>
    <w:rsid w:val="00EB11C3"/>
    <w:rsid w:val="00EF366B"/>
    <w:rsid w:val="00F06676"/>
    <w:rsid w:val="00F11ACF"/>
    <w:rsid w:val="00F15F7A"/>
    <w:rsid w:val="00F17F2C"/>
    <w:rsid w:val="00F46F72"/>
    <w:rsid w:val="00F47A01"/>
    <w:rsid w:val="00F6217C"/>
    <w:rsid w:val="00F66B88"/>
    <w:rsid w:val="00F8047C"/>
    <w:rsid w:val="00F83D15"/>
    <w:rsid w:val="00FC0DFC"/>
    <w:rsid w:val="00FF570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04F26453"/>
  <w15:docId w15:val="{3E307760-9F30-4B13-9B01-06B61267F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A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76B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2D76BC"/>
    <w:rPr>
      <w:sz w:val="24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2D76B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2D76BC"/>
    <w:rPr>
      <w:sz w:val="24"/>
      <w:lang w:val="en-AU"/>
    </w:rPr>
  </w:style>
  <w:style w:type="character" w:styleId="Hyperlink">
    <w:name w:val="Hyperlink"/>
    <w:uiPriority w:val="99"/>
    <w:unhideWhenUsed/>
    <w:rsid w:val="00C36335"/>
    <w:rPr>
      <w:color w:val="0000FF"/>
      <w:u w:val="single"/>
    </w:rPr>
  </w:style>
  <w:style w:type="table" w:styleId="TableGrid">
    <w:name w:val="Table Grid"/>
    <w:basedOn w:val="TableNormal"/>
    <w:uiPriority w:val="59"/>
    <w:rsid w:val="00C363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B3C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B3CC2"/>
    <w:rPr>
      <w:rFonts w:ascii="Tahoma" w:hAnsi="Tahoma" w:cs="Tahoma"/>
      <w:sz w:val="16"/>
      <w:szCs w:val="16"/>
      <w:lang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CE5493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3DC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72"/>
    <w:qFormat/>
    <w:rsid w:val="00361A3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A6F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6F5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6F5D"/>
    <w:rPr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6F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6F5D"/>
    <w:rPr>
      <w:b/>
      <w:bCs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7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9CEEC20D75CB49835EA7D08CF461F8" ma:contentTypeVersion="1" ma:contentTypeDescription="Create a new document." ma:contentTypeScope="" ma:versionID="12eaeb4565d0e44770652570dc51e901">
  <xsd:schema xmlns:xsd="http://www.w3.org/2001/XMLSchema" xmlns:xs="http://www.w3.org/2001/XMLSchema" xmlns:p="http://schemas.microsoft.com/office/2006/metadata/properties" xmlns:ns1="http://schemas.microsoft.com/sharepoint/v3" xmlns:ns2="eddfd980-c304-401d-be3f-8b9ddf7f7a2d" targetNamespace="http://schemas.microsoft.com/office/2006/metadata/properties" ma:root="true" ma:fieldsID="19dbc3a42d97fc5b4dfeaca08bd8e712" ns1:_="" ns2:_="">
    <xsd:import namespace="http://schemas.microsoft.com/sharepoint/v3"/>
    <xsd:import namespace="eddfd980-c304-401d-be3f-8b9ddf7f7a2d"/>
    <xsd:element name="properties">
      <xsd:complexType>
        <xsd:sequence>
          <xsd:element name="documentManagement">
            <xsd:complexType>
              <xsd:all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21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dfd980-c304-401d-be3f-8b9ddf7f7a2d" elementFormDefault="qualified">
    <xsd:import namespace="http://schemas.microsoft.com/office/2006/documentManagement/types"/>
    <xsd:import namespace="http://schemas.microsoft.com/office/infopath/2007/PartnerControls"/>
    <xsd:element name="PPContentOwner" ma:index="8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9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0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1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2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3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5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6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7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18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19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PPModeratedBy xmlns="eddfd980-c304-401d-be3f-8b9ddf7f7a2d">
      <UserInfo>
        <DisplayName>SPECHT, Lisa</DisplayName>
        <AccountId>66</AccountId>
        <AccountType/>
      </UserInfo>
    </PPModeratedBy>
    <PPPublishedNotificationAddresses xmlns="eddfd980-c304-401d-be3f-8b9ddf7f7a2d" xsi:nil="true"/>
    <PPContentAuthor xmlns="eddfd980-c304-401d-be3f-8b9ddf7f7a2d">
      <UserInfo>
        <DisplayName>STEER, Stephanie</DisplayName>
        <AccountId>23</AccountId>
        <AccountType/>
      </UserInfo>
    </PPContentAuthor>
    <PPContentApprover xmlns="eddfd980-c304-401d-be3f-8b9ddf7f7a2d">
      <UserInfo>
        <DisplayName/>
        <AccountId xsi:nil="true"/>
        <AccountType/>
      </UserInfo>
    </PPContentApprover>
    <PPModeratedDate xmlns="eddfd980-c304-401d-be3f-8b9ddf7f7a2d">2022-12-16T06:55:50+00:00</PPModeratedDate>
    <PPReferenceNumber xmlns="eddfd980-c304-401d-be3f-8b9ddf7f7a2d" xsi:nil="true"/>
    <PPReviewDate xmlns="eddfd980-c304-401d-be3f-8b9ddf7f7a2d" xsi:nil="true"/>
    <PPContentOwner xmlns="eddfd980-c304-401d-be3f-8b9ddf7f7a2d">
      <UserInfo>
        <DisplayName/>
        <AccountId xsi:nil="true"/>
        <AccountType/>
      </UserInfo>
    </PPContentOwner>
    <PPLastReviewedDate xmlns="eddfd980-c304-401d-be3f-8b9ddf7f7a2d">2022-12-16T06:55:51+00:00</PPLastReviewedDate>
    <PPSubmittedDate xmlns="eddfd980-c304-401d-be3f-8b9ddf7f7a2d" xsi:nil="true"/>
    <PPSubmittedBy xmlns="eddfd980-c304-401d-be3f-8b9ddf7f7a2d">
      <UserInfo>
        <DisplayName/>
        <AccountId xsi:nil="true"/>
        <AccountType/>
      </UserInfo>
    </PPSubmittedBy>
    <PPLastReviewedBy xmlns="eddfd980-c304-401d-be3f-8b9ddf7f7a2d">
      <UserInfo>
        <DisplayName>SPECHT, Lisa</DisplayName>
        <AccountId>66</AccountId>
        <AccountType/>
      </UserInfo>
    </PPLastReviewedBy>
  </documentManagement>
</p:properties>
</file>

<file path=customXml/itemProps1.xml><?xml version="1.0" encoding="utf-8"?>
<ds:datastoreItem xmlns:ds="http://schemas.openxmlformats.org/officeDocument/2006/customXml" ds:itemID="{B8C445F5-3FE9-49D2-A4CE-2B18AE8BC9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AC5229-D428-4D4C-A972-E8C745D224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ddfd980-c304-401d-be3f-8b9ddf7f7a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677EC8-FE29-43EB-87FD-69022BC4E61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42BE226-2C8C-42A4-A844-F94B9B6E935F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126B047E-BE40-4DAF-B908-58A18A88A5B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ddfd980-c304-401d-be3f-8b9ddf7f7a2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776</Words>
  <Characters>4429</Characters>
  <Application>Microsoft Office Word</Application>
  <DocSecurity>4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Funded Kindergarten Program Statement of Fees - Long Day Care Services</vt:lpstr>
    </vt:vector>
  </TitlesOfParts>
  <Company>DETA</Company>
  <LinksUpToDate>false</LinksUpToDate>
  <CharactersWithSpaces>5195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Funded Kindergarten Program Statement of Fees - Long Day Care Services</dc:title>
  <dc:creator>Queensland Government</dc:creator>
  <cp:keywords>OECEC; ECEC; ECEC template portrait;</cp:keywords>
  <cp:lastModifiedBy>Danielle.Slingsby</cp:lastModifiedBy>
  <cp:revision>2</cp:revision>
  <cp:lastPrinted>2023-02-10T01:42:00Z</cp:lastPrinted>
  <dcterms:created xsi:type="dcterms:W3CDTF">2023-02-22T22:07:00Z</dcterms:created>
  <dcterms:modified xsi:type="dcterms:W3CDTF">2023-02-22T22:07:00Z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OnePortal Document</vt:lpwstr>
  </property>
  <property fmtid="{D5CDD505-2E9C-101B-9397-08002B2CF9AE}" pid="3" name="ContentTypeId">
    <vt:lpwstr>0x010100509CEEC20D75CB49835EA7D08CF461F8</vt:lpwstr>
  </property>
</Properties>
</file>