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56A88EE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F520B5">
              <w:rPr>
                <w:rFonts w:ascii="Arial" w:hAnsi="Arial"/>
                <w:sz w:val="22"/>
                <w:szCs w:val="22"/>
              </w:rPr>
              <w:t>HOLLAND PARK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180ECB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F520B5">
              <w:rPr>
                <w:rFonts w:ascii="Arial" w:hAnsi="Arial"/>
                <w:b/>
                <w:sz w:val="22"/>
                <w:szCs w:val="22"/>
              </w:rPr>
              <w:t>882 Logan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20DFEDF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F520B5" w:rsidRPr="00F520B5">
              <w:rPr>
                <w:rFonts w:ascii="Arial" w:hAnsi="Arial"/>
                <w:b/>
                <w:bCs/>
                <w:sz w:val="22"/>
                <w:szCs w:val="22"/>
              </w:rPr>
              <w:t>Holland Park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5CD9E5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1727F">
              <w:rPr>
                <w:rFonts w:ascii="Arial" w:hAnsi="Arial"/>
                <w:b/>
                <w:bCs/>
                <w:sz w:val="22"/>
                <w:szCs w:val="22"/>
              </w:rPr>
              <w:t>4121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3A8352F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F520B5">
              <w:rPr>
                <w:rFonts w:ascii="Arial" w:hAnsi="Arial"/>
                <w:b/>
                <w:sz w:val="22"/>
                <w:szCs w:val="22"/>
              </w:rPr>
              <w:t>07 3397 4020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223CA1D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FFBD7A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F520B5">
              <w:rPr>
                <w:rFonts w:ascii="Arial" w:hAnsi="Arial"/>
                <w:b/>
                <w:sz w:val="22"/>
                <w:szCs w:val="22"/>
              </w:rPr>
              <w:t>www.hollandparkkindy.com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EBD10B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F520B5">
              <w:rPr>
                <w:rFonts w:ascii="Arial" w:hAnsi="Arial"/>
                <w:b/>
                <w:sz w:val="22"/>
                <w:szCs w:val="22"/>
              </w:rPr>
              <w:t>hpk@hollandparkkindy.com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5C358FE2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F520B5">
        <w:rPr>
          <w:rFonts w:ascii="Arial" w:hAnsi="Arial"/>
          <w:sz w:val="18"/>
          <w:szCs w:val="18"/>
        </w:rPr>
        <w:t xml:space="preserve"> </w:t>
      </w:r>
      <w:r w:rsidR="00F520B5">
        <w:rPr>
          <w:rFonts w:ascii="Arial" w:hAnsi="Arial"/>
          <w:b/>
          <w:sz w:val="18"/>
          <w:szCs w:val="18"/>
        </w:rPr>
        <w:t>23.01.2023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BA6F5D" w14:paraId="7FD665A7" w14:textId="77777777" w:rsidTr="0051296F">
        <w:trPr>
          <w:trHeight w:val="283"/>
        </w:trPr>
        <w:tc>
          <w:tcPr>
            <w:tcW w:w="2268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116BDA0" w:rsidR="006F1CB6" w:rsidRDefault="00F520B5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MONDAY</w:t>
            </w:r>
          </w:p>
        </w:tc>
        <w:tc>
          <w:tcPr>
            <w:tcW w:w="2410" w:type="dxa"/>
          </w:tcPr>
          <w:p w14:paraId="0E26C168" w14:textId="5BBA9A74" w:rsidR="00F520B5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F520B5">
              <w:rPr>
                <w:rFonts w:ascii="Arial" w:hAnsi="Arial"/>
                <w:b/>
                <w:sz w:val="22"/>
                <w:szCs w:val="22"/>
              </w:rPr>
              <w:t xml:space="preserve">  FRIDAY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268"/>
        <w:gridCol w:w="2405"/>
      </w:tblGrid>
      <w:tr w:rsidR="00361A39" w14:paraId="19F86D04" w14:textId="77777777" w:rsidTr="00AB553F">
        <w:trPr>
          <w:trHeight w:val="567"/>
        </w:trPr>
        <w:tc>
          <w:tcPr>
            <w:tcW w:w="5846" w:type="dxa"/>
            <w:shd w:val="clear" w:color="auto" w:fill="auto"/>
          </w:tcPr>
          <w:p w14:paraId="0248716A" w14:textId="387FEDA7" w:rsidR="00361A39" w:rsidRPr="00AB553F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</w:tc>
        <w:tc>
          <w:tcPr>
            <w:tcW w:w="2268" w:type="dxa"/>
          </w:tcPr>
          <w:p w14:paraId="47BE5232" w14:textId="3C852430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F520B5">
              <w:rPr>
                <w:rFonts w:ascii="Arial" w:hAnsi="Arial"/>
                <w:sz w:val="22"/>
                <w:szCs w:val="22"/>
              </w:rPr>
              <w:t xml:space="preserve"> Mon &amp; Tues</w:t>
            </w:r>
          </w:p>
          <w:p w14:paraId="7BCF8E27" w14:textId="15DD8105" w:rsidR="006F1CB6" w:rsidRPr="00361A39" w:rsidRDefault="00F520B5" w:rsidP="00F520B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8.00am</w:t>
            </w:r>
            <w:r w:rsidR="00356839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4.00pm</w:t>
            </w:r>
          </w:p>
        </w:tc>
        <w:tc>
          <w:tcPr>
            <w:tcW w:w="2405" w:type="dxa"/>
            <w:shd w:val="clear" w:color="auto" w:fill="auto"/>
          </w:tcPr>
          <w:p w14:paraId="1F7713C8" w14:textId="5260AA3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F520B5">
              <w:rPr>
                <w:rFonts w:ascii="Arial" w:hAnsi="Arial"/>
                <w:sz w:val="22"/>
                <w:szCs w:val="22"/>
              </w:rPr>
              <w:t xml:space="preserve"> Wed - Fri</w:t>
            </w:r>
          </w:p>
          <w:p w14:paraId="363E9575" w14:textId="6DAB5D7A" w:rsidR="006F1CB6" w:rsidRPr="00361A39" w:rsidRDefault="00F520B5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8.30am to 2.30pm</w:t>
            </w:r>
          </w:p>
        </w:tc>
      </w:tr>
      <w:tr w:rsidR="00572423" w14:paraId="3FA84B5B" w14:textId="77777777" w:rsidTr="00AB553F">
        <w:trPr>
          <w:trHeight w:val="794"/>
        </w:trPr>
        <w:tc>
          <w:tcPr>
            <w:tcW w:w="5846" w:type="dxa"/>
            <w:shd w:val="clear" w:color="auto" w:fill="auto"/>
          </w:tcPr>
          <w:p w14:paraId="6A7AFF2D" w14:textId="2DC15FE7" w:rsidR="00572423" w:rsidRPr="00361A39" w:rsidRDefault="00572423" w:rsidP="00572423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/>
                <w:b/>
                <w:sz w:val="22"/>
                <w:szCs w:val="22"/>
              </w:rPr>
              <w:t>daily/term/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>annual fee</w:t>
            </w:r>
          </w:p>
          <w:p w14:paraId="0B9C618E" w14:textId="77777777" w:rsidR="00572423" w:rsidRPr="00361A39" w:rsidRDefault="00572423" w:rsidP="00572423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14:paraId="711E9825" w14:textId="264A2855" w:rsidR="00577A7D" w:rsidRDefault="00577A7D" w:rsidP="00577A7D">
            <w:pPr>
              <w:tabs>
                <w:tab w:val="left" w:pos="271"/>
                <w:tab w:val="decimal" w:pos="1681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Annual</w:t>
            </w:r>
            <w:r>
              <w:rPr>
                <w:rFonts w:ascii="Arial" w:hAnsi="Arial"/>
                <w:sz w:val="22"/>
                <w:szCs w:val="22"/>
              </w:rPr>
              <w:tab/>
              <w:t>$</w:t>
            </w:r>
            <w:r w:rsidR="000E627C">
              <w:rPr>
                <w:rFonts w:ascii="Arial" w:hAnsi="Arial"/>
                <w:sz w:val="22"/>
                <w:szCs w:val="22"/>
              </w:rPr>
              <w:t>3960</w:t>
            </w:r>
            <w:r>
              <w:rPr>
                <w:rFonts w:ascii="Arial" w:hAnsi="Arial"/>
                <w:sz w:val="22"/>
                <w:szCs w:val="22"/>
              </w:rPr>
              <w:t>.00</w:t>
            </w:r>
          </w:p>
          <w:p w14:paraId="1BDB22D7" w14:textId="25DA0C2E" w:rsidR="00577A7D" w:rsidRDefault="00577A7D" w:rsidP="00577A7D">
            <w:pPr>
              <w:tabs>
                <w:tab w:val="left" w:pos="271"/>
                <w:tab w:val="decimal" w:pos="1681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</w:t>
            </w:r>
            <w:r>
              <w:rPr>
                <w:rFonts w:ascii="Arial" w:hAnsi="Arial"/>
                <w:sz w:val="22"/>
                <w:szCs w:val="22"/>
              </w:rPr>
              <w:tab/>
              <w:t>$</w:t>
            </w:r>
            <w:r w:rsidR="000E627C">
              <w:rPr>
                <w:rFonts w:ascii="Arial" w:hAnsi="Arial"/>
                <w:sz w:val="22"/>
                <w:szCs w:val="22"/>
              </w:rPr>
              <w:t>990</w:t>
            </w:r>
            <w:r>
              <w:rPr>
                <w:rFonts w:ascii="Arial" w:hAnsi="Arial"/>
                <w:sz w:val="22"/>
                <w:szCs w:val="22"/>
              </w:rPr>
              <w:t>.00</w:t>
            </w:r>
          </w:p>
          <w:p w14:paraId="09572FE6" w14:textId="6F0F613D" w:rsidR="00486E03" w:rsidRPr="00361A39" w:rsidRDefault="00572423" w:rsidP="0051296F">
            <w:pPr>
              <w:tabs>
                <w:tab w:val="left" w:pos="271"/>
                <w:tab w:val="decimal" w:pos="1681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</w:t>
            </w:r>
            <w:r>
              <w:rPr>
                <w:rFonts w:ascii="Arial" w:hAnsi="Arial"/>
                <w:sz w:val="22"/>
                <w:szCs w:val="22"/>
              </w:rPr>
              <w:tab/>
              <w:t>$</w:t>
            </w:r>
            <w:r w:rsidR="004C1FFE">
              <w:rPr>
                <w:rFonts w:ascii="Arial" w:hAnsi="Arial"/>
                <w:sz w:val="22"/>
                <w:szCs w:val="22"/>
              </w:rPr>
              <w:t>49.50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FE7B1C9" w14:textId="77777777" w:rsidR="00486E03" w:rsidRDefault="00577A7D" w:rsidP="00C242C6">
            <w:pPr>
              <w:tabs>
                <w:tab w:val="left" w:pos="271"/>
                <w:tab w:val="decimal" w:pos="1681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Annual</w:t>
            </w:r>
            <w:r>
              <w:rPr>
                <w:rFonts w:ascii="Arial" w:hAnsi="Arial"/>
                <w:sz w:val="22"/>
                <w:szCs w:val="22"/>
              </w:rPr>
              <w:tab/>
              <w:t>$4,754.00</w:t>
            </w:r>
          </w:p>
          <w:p w14:paraId="0269354A" w14:textId="758AFBB8" w:rsidR="00642FAF" w:rsidRDefault="00577A7D" w:rsidP="00C242C6">
            <w:pPr>
              <w:tabs>
                <w:tab w:val="left" w:pos="271"/>
                <w:tab w:val="decimal" w:pos="1681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</w:t>
            </w:r>
            <w:r>
              <w:rPr>
                <w:rFonts w:ascii="Arial" w:hAnsi="Arial"/>
                <w:sz w:val="22"/>
                <w:szCs w:val="22"/>
              </w:rPr>
              <w:tab/>
              <w:t>$1,188.50</w:t>
            </w:r>
          </w:p>
          <w:p w14:paraId="70D53D94" w14:textId="511401F3" w:rsidR="00486E03" w:rsidRPr="00361A39" w:rsidRDefault="00572423" w:rsidP="0051296F">
            <w:pPr>
              <w:tabs>
                <w:tab w:val="left" w:pos="271"/>
                <w:tab w:val="decimal" w:pos="1681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</w:t>
            </w:r>
            <w:r>
              <w:rPr>
                <w:rFonts w:ascii="Arial" w:hAnsi="Arial"/>
                <w:sz w:val="22"/>
                <w:szCs w:val="22"/>
              </w:rPr>
              <w:tab/>
              <w:t>$</w:t>
            </w:r>
            <w:r w:rsidR="00A2311C">
              <w:rPr>
                <w:rFonts w:ascii="Arial" w:hAnsi="Arial"/>
                <w:sz w:val="22"/>
                <w:szCs w:val="22"/>
              </w:rPr>
              <w:t>39.62</w:t>
            </w:r>
          </w:p>
        </w:tc>
      </w:tr>
      <w:tr w:rsidR="00361A39" w14:paraId="471B048A" w14:textId="77777777" w:rsidTr="0051296F">
        <w:trPr>
          <w:trHeight w:val="567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2C8A2E2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</w:t>
            </w:r>
            <w:r w:rsidR="0090430D">
              <w:rPr>
                <w:rFonts w:ascii="Arial" w:hAnsi="Arial"/>
                <w:sz w:val="21"/>
                <w:szCs w:val="21"/>
              </w:rPr>
              <w:t>FTB</w:t>
            </w:r>
          </w:p>
          <w:p w14:paraId="6B5EB0F8" w14:textId="3A3E9200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90430D">
              <w:rPr>
                <w:rFonts w:ascii="Arial" w:hAnsi="Arial"/>
                <w:sz w:val="21"/>
                <w:szCs w:val="21"/>
              </w:rPr>
              <w:t>Plus</w:t>
            </w:r>
          </w:p>
        </w:tc>
        <w:tc>
          <w:tcPr>
            <w:tcW w:w="2268" w:type="dxa"/>
          </w:tcPr>
          <w:p w14:paraId="357326FE" w14:textId="77777777" w:rsidR="00B729EC" w:rsidRPr="00B729EC" w:rsidRDefault="00B729EC" w:rsidP="004262F6">
            <w:pPr>
              <w:rPr>
                <w:rFonts w:ascii="Arial" w:hAnsi="Arial"/>
                <w:sz w:val="22"/>
                <w:szCs w:val="22"/>
              </w:rPr>
            </w:pPr>
          </w:p>
          <w:p w14:paraId="54F4888B" w14:textId="6E0AFE80" w:rsidR="004262F6" w:rsidRPr="00B729EC" w:rsidRDefault="004262F6" w:rsidP="004262F6">
            <w:pPr>
              <w:rPr>
                <w:rFonts w:ascii="Arial" w:hAnsi="Arial"/>
                <w:sz w:val="22"/>
                <w:szCs w:val="22"/>
              </w:rPr>
            </w:pPr>
            <w:r w:rsidRPr="00B729EC">
              <w:rPr>
                <w:rFonts w:ascii="Arial" w:hAnsi="Arial"/>
                <w:sz w:val="22"/>
                <w:szCs w:val="22"/>
              </w:rPr>
              <w:t xml:space="preserve">$      </w:t>
            </w:r>
            <w:r w:rsidR="006F2501">
              <w:rPr>
                <w:rFonts w:ascii="Arial" w:hAnsi="Arial"/>
                <w:sz w:val="22"/>
                <w:szCs w:val="22"/>
              </w:rPr>
              <w:t>30.75</w:t>
            </w:r>
            <w:r w:rsidRPr="00B729EC">
              <w:rPr>
                <w:rFonts w:ascii="Arial" w:hAnsi="Arial"/>
                <w:sz w:val="22"/>
                <w:szCs w:val="22"/>
              </w:rPr>
              <w:t>/day</w:t>
            </w:r>
          </w:p>
          <w:p w14:paraId="6F406838" w14:textId="3363B1AE" w:rsidR="004262F6" w:rsidRPr="00B729EC" w:rsidRDefault="004262F6" w:rsidP="004262F6">
            <w:pPr>
              <w:rPr>
                <w:rFonts w:ascii="Arial" w:hAnsi="Arial"/>
                <w:sz w:val="22"/>
                <w:szCs w:val="22"/>
              </w:rPr>
            </w:pPr>
            <w:r w:rsidRPr="00B729EC">
              <w:rPr>
                <w:rFonts w:ascii="Arial" w:hAnsi="Arial"/>
                <w:sz w:val="22"/>
                <w:szCs w:val="22"/>
              </w:rPr>
              <w:t xml:space="preserve">$     </w:t>
            </w:r>
            <w:r w:rsidR="004D698D" w:rsidRPr="00B729EC">
              <w:rPr>
                <w:rFonts w:ascii="Arial" w:hAnsi="Arial"/>
                <w:sz w:val="22"/>
                <w:szCs w:val="22"/>
              </w:rPr>
              <w:t xml:space="preserve"> </w:t>
            </w:r>
            <w:r w:rsidR="007361E0">
              <w:rPr>
                <w:rFonts w:ascii="Arial" w:hAnsi="Arial"/>
                <w:sz w:val="22"/>
                <w:szCs w:val="22"/>
              </w:rPr>
              <w:t xml:space="preserve"> </w:t>
            </w:r>
            <w:r w:rsidRPr="00B729EC">
              <w:rPr>
                <w:rFonts w:ascii="Arial" w:hAnsi="Arial"/>
                <w:sz w:val="22"/>
                <w:szCs w:val="22"/>
              </w:rPr>
              <w:t xml:space="preserve"> </w:t>
            </w:r>
            <w:r w:rsidR="006439AE">
              <w:rPr>
                <w:rFonts w:ascii="Arial" w:hAnsi="Arial"/>
                <w:sz w:val="22"/>
                <w:szCs w:val="22"/>
              </w:rPr>
              <w:t>5.75</w:t>
            </w:r>
            <w:r w:rsidRPr="00B729EC">
              <w:rPr>
                <w:rFonts w:ascii="Arial" w:hAnsi="Arial"/>
                <w:sz w:val="22"/>
                <w:szCs w:val="22"/>
              </w:rPr>
              <w:t>/day</w:t>
            </w:r>
          </w:p>
          <w:p w14:paraId="2AB8161A" w14:textId="4AD08417" w:rsidR="0090430D" w:rsidRPr="00361A39" w:rsidRDefault="004262F6" w:rsidP="004262F6">
            <w:pPr>
              <w:rPr>
                <w:rFonts w:ascii="Arial" w:hAnsi="Arial"/>
                <w:sz w:val="22"/>
                <w:szCs w:val="22"/>
              </w:rPr>
            </w:pPr>
            <w:r w:rsidRPr="00B729EC">
              <w:rPr>
                <w:rFonts w:ascii="Arial" w:hAnsi="Arial"/>
                <w:sz w:val="22"/>
                <w:szCs w:val="22"/>
              </w:rPr>
              <w:t>Fee Free</w:t>
            </w:r>
          </w:p>
        </w:tc>
        <w:tc>
          <w:tcPr>
            <w:tcW w:w="2405" w:type="dxa"/>
            <w:shd w:val="clear" w:color="auto" w:fill="auto"/>
          </w:tcPr>
          <w:p w14:paraId="2C5A41B8" w14:textId="77777777" w:rsidR="00DF2BAE" w:rsidRDefault="00DF2BAE" w:rsidP="004262F6">
            <w:pPr>
              <w:rPr>
                <w:rFonts w:ascii="Arial" w:hAnsi="Arial"/>
                <w:sz w:val="22"/>
                <w:szCs w:val="22"/>
              </w:rPr>
            </w:pPr>
          </w:p>
          <w:p w14:paraId="2126DE89" w14:textId="21C6218B" w:rsidR="004262F6" w:rsidRPr="00DF2BAE" w:rsidRDefault="004262F6" w:rsidP="004262F6">
            <w:pPr>
              <w:rPr>
                <w:rFonts w:ascii="Arial" w:hAnsi="Arial"/>
                <w:sz w:val="22"/>
                <w:szCs w:val="22"/>
              </w:rPr>
            </w:pPr>
            <w:r w:rsidRPr="00DF2BAE">
              <w:rPr>
                <w:rFonts w:ascii="Arial" w:hAnsi="Arial"/>
                <w:sz w:val="22"/>
                <w:szCs w:val="22"/>
              </w:rPr>
              <w:t xml:space="preserve">$      </w:t>
            </w:r>
            <w:r w:rsidR="002A66A2">
              <w:rPr>
                <w:rFonts w:ascii="Arial" w:hAnsi="Arial"/>
                <w:sz w:val="22"/>
                <w:szCs w:val="22"/>
              </w:rPr>
              <w:t>27.1</w:t>
            </w:r>
            <w:r w:rsidR="00BB1254">
              <w:rPr>
                <w:rFonts w:ascii="Arial" w:hAnsi="Arial"/>
                <w:sz w:val="22"/>
                <w:szCs w:val="22"/>
              </w:rPr>
              <w:t>2</w:t>
            </w:r>
            <w:r w:rsidRPr="00DF2BAE">
              <w:rPr>
                <w:rFonts w:ascii="Arial" w:hAnsi="Arial"/>
                <w:sz w:val="22"/>
                <w:szCs w:val="22"/>
              </w:rPr>
              <w:t>/day</w:t>
            </w:r>
          </w:p>
          <w:p w14:paraId="27D979CC" w14:textId="3F0A91FF" w:rsidR="004262F6" w:rsidRPr="00DF2BAE" w:rsidRDefault="004262F6" w:rsidP="004262F6">
            <w:pPr>
              <w:rPr>
                <w:rFonts w:ascii="Arial" w:hAnsi="Arial"/>
                <w:sz w:val="22"/>
                <w:szCs w:val="22"/>
              </w:rPr>
            </w:pPr>
            <w:r w:rsidRPr="00DF2BAE">
              <w:rPr>
                <w:rFonts w:ascii="Arial" w:hAnsi="Arial"/>
                <w:sz w:val="22"/>
                <w:szCs w:val="22"/>
              </w:rPr>
              <w:t xml:space="preserve">$    </w:t>
            </w:r>
            <w:r w:rsidR="004D698D" w:rsidRPr="00DF2BAE">
              <w:rPr>
                <w:rFonts w:ascii="Arial" w:hAnsi="Arial"/>
                <w:sz w:val="22"/>
                <w:szCs w:val="22"/>
              </w:rPr>
              <w:t xml:space="preserve"> </w:t>
            </w:r>
            <w:r w:rsidRPr="00DF2BAE">
              <w:rPr>
                <w:rFonts w:ascii="Arial" w:hAnsi="Arial"/>
                <w:sz w:val="22"/>
                <w:szCs w:val="22"/>
              </w:rPr>
              <w:t xml:space="preserve"> </w:t>
            </w:r>
            <w:r w:rsidR="00143F51">
              <w:rPr>
                <w:rFonts w:ascii="Arial" w:hAnsi="Arial"/>
                <w:sz w:val="22"/>
                <w:szCs w:val="22"/>
              </w:rPr>
              <w:t>10.45</w:t>
            </w:r>
            <w:r w:rsidR="004D698D" w:rsidRPr="00DF2BAE">
              <w:rPr>
                <w:rFonts w:ascii="Arial" w:hAnsi="Arial"/>
                <w:sz w:val="22"/>
                <w:szCs w:val="22"/>
              </w:rPr>
              <w:t>/</w:t>
            </w:r>
            <w:r w:rsidRPr="00DF2BAE">
              <w:rPr>
                <w:rFonts w:ascii="Arial" w:hAnsi="Arial"/>
                <w:sz w:val="22"/>
                <w:szCs w:val="22"/>
              </w:rPr>
              <w:t>day</w:t>
            </w:r>
          </w:p>
          <w:p w14:paraId="7334AE98" w14:textId="7DC7F2FA" w:rsidR="0090430D" w:rsidRPr="00361A39" w:rsidRDefault="004262F6" w:rsidP="004262F6">
            <w:pPr>
              <w:rPr>
                <w:rFonts w:ascii="Arial" w:hAnsi="Arial"/>
                <w:sz w:val="22"/>
                <w:szCs w:val="22"/>
              </w:rPr>
            </w:pPr>
            <w:r w:rsidRPr="00DF2BAE">
              <w:rPr>
                <w:rFonts w:ascii="Arial" w:hAnsi="Arial"/>
                <w:sz w:val="22"/>
                <w:szCs w:val="22"/>
              </w:rPr>
              <w:t>Fee Free</w:t>
            </w:r>
          </w:p>
        </w:tc>
      </w:tr>
      <w:tr w:rsidR="00361A39" w14:paraId="769D389E" w14:textId="77777777" w:rsidTr="0051296F">
        <w:trPr>
          <w:trHeight w:val="283"/>
        </w:trPr>
        <w:tc>
          <w:tcPr>
            <w:tcW w:w="5846" w:type="dxa"/>
            <w:shd w:val="clear" w:color="auto" w:fill="auto"/>
          </w:tcPr>
          <w:p w14:paraId="32D94E07" w14:textId="2BB92B00" w:rsidR="00361A39" w:rsidRPr="00CA1364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</w:tc>
        <w:tc>
          <w:tcPr>
            <w:tcW w:w="2268" w:type="dxa"/>
            <w:vAlign w:val="center"/>
          </w:tcPr>
          <w:p w14:paraId="559325E7" w14:textId="6CA37496" w:rsidR="00361A39" w:rsidRPr="00361A39" w:rsidRDefault="0090430D" w:rsidP="0081727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Nil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921F413" w14:textId="2FB1673F" w:rsidR="00361A39" w:rsidRPr="00361A39" w:rsidRDefault="0090430D" w:rsidP="0081727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Nil</w:t>
            </w:r>
          </w:p>
        </w:tc>
      </w:tr>
      <w:tr w:rsidR="00361A39" w14:paraId="3B47BA84" w14:textId="77777777" w:rsidTr="009137BC">
        <w:trPr>
          <w:trHeight w:val="567"/>
        </w:trPr>
        <w:tc>
          <w:tcPr>
            <w:tcW w:w="5846" w:type="dxa"/>
            <w:shd w:val="clear" w:color="auto" w:fill="auto"/>
          </w:tcPr>
          <w:p w14:paraId="6397A601" w14:textId="4CCC8380" w:rsidR="00361A39" w:rsidRPr="00361A39" w:rsidRDefault="00361A39" w:rsidP="009137BC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:</w:t>
            </w:r>
            <w:r w:rsidR="009137BC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>list commitment required of child to participate in the program)</w:t>
            </w:r>
          </w:p>
        </w:tc>
        <w:tc>
          <w:tcPr>
            <w:tcW w:w="2268" w:type="dxa"/>
          </w:tcPr>
          <w:p w14:paraId="4BC86BCC" w14:textId="1BC17DB6" w:rsidR="0090430D" w:rsidRPr="009137BC" w:rsidRDefault="009137BC" w:rsidP="000303E7">
            <w:pPr>
              <w:rPr>
                <w:rFonts w:ascii="Arial" w:hAnsi="Arial"/>
                <w:sz w:val="18"/>
                <w:szCs w:val="18"/>
              </w:rPr>
            </w:pPr>
            <w:r w:rsidRPr="009137BC">
              <w:rPr>
                <w:rFonts w:ascii="Arial" w:hAnsi="Arial"/>
                <w:sz w:val="18"/>
                <w:szCs w:val="18"/>
              </w:rPr>
              <w:t>A</w:t>
            </w:r>
            <w:r w:rsidR="0090430D" w:rsidRPr="009137BC">
              <w:rPr>
                <w:rFonts w:ascii="Arial" w:hAnsi="Arial"/>
                <w:sz w:val="18"/>
                <w:szCs w:val="18"/>
              </w:rPr>
              <w:t xml:space="preserve"> minimum of one term</w:t>
            </w:r>
          </w:p>
        </w:tc>
        <w:tc>
          <w:tcPr>
            <w:tcW w:w="2405" w:type="dxa"/>
            <w:shd w:val="clear" w:color="auto" w:fill="auto"/>
          </w:tcPr>
          <w:p w14:paraId="62DC5F7A" w14:textId="50BEBCC6" w:rsidR="00361A39" w:rsidRPr="009137BC" w:rsidRDefault="009137BC" w:rsidP="0090430D">
            <w:pPr>
              <w:rPr>
                <w:rFonts w:ascii="Arial" w:hAnsi="Arial"/>
                <w:sz w:val="18"/>
                <w:szCs w:val="18"/>
              </w:rPr>
            </w:pPr>
            <w:r w:rsidRPr="009137BC">
              <w:rPr>
                <w:rFonts w:ascii="Arial" w:hAnsi="Arial"/>
                <w:sz w:val="18"/>
                <w:szCs w:val="18"/>
              </w:rPr>
              <w:t>A</w:t>
            </w:r>
            <w:r w:rsidR="0090430D" w:rsidRPr="009137BC">
              <w:rPr>
                <w:rFonts w:ascii="Arial" w:hAnsi="Arial"/>
                <w:sz w:val="18"/>
                <w:szCs w:val="18"/>
              </w:rPr>
              <w:t xml:space="preserve"> minimum of one term 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322E49" w14:paraId="7CB5F67F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16E372C" w14:textId="5967C510" w:rsidR="00322E49" w:rsidRDefault="00322E49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Wait List Fee</w:t>
            </w:r>
          </w:p>
        </w:tc>
        <w:tc>
          <w:tcPr>
            <w:tcW w:w="2409" w:type="dxa"/>
            <w:shd w:val="clear" w:color="auto" w:fill="auto"/>
          </w:tcPr>
          <w:p w14:paraId="1C475380" w14:textId="7F9A18CD" w:rsidR="00322E49" w:rsidRDefault="00322E4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 on application</w:t>
            </w:r>
          </w:p>
        </w:tc>
        <w:tc>
          <w:tcPr>
            <w:tcW w:w="2665" w:type="dxa"/>
            <w:shd w:val="clear" w:color="auto" w:fill="auto"/>
          </w:tcPr>
          <w:p w14:paraId="775B1809" w14:textId="55B66EE0" w:rsidR="00322E49" w:rsidRDefault="00322E4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7BB9905B" w14:textId="362DFC72" w:rsidR="00B37BF2" w:rsidRDefault="002B70A7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Enrolment </w:t>
            </w:r>
            <w:r w:rsidR="00F659B0">
              <w:rPr>
                <w:rFonts w:ascii="Arial" w:hAnsi="Arial"/>
                <w:sz w:val="21"/>
                <w:szCs w:val="21"/>
              </w:rPr>
              <w:t>Deposit</w:t>
            </w:r>
            <w:r w:rsidR="00AD0B50">
              <w:rPr>
                <w:rFonts w:ascii="Arial" w:hAnsi="Arial"/>
                <w:sz w:val="21"/>
                <w:szCs w:val="21"/>
              </w:rPr>
              <w:t>, consisting of</w:t>
            </w:r>
            <w:r w:rsidR="00290723">
              <w:rPr>
                <w:rFonts w:ascii="Arial" w:hAnsi="Arial"/>
                <w:sz w:val="21"/>
                <w:szCs w:val="21"/>
              </w:rPr>
              <w:t>:</w:t>
            </w:r>
          </w:p>
          <w:p w14:paraId="1955DCA1" w14:textId="77777777" w:rsidR="00290723" w:rsidRDefault="00455E78" w:rsidP="00455E7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</w:t>
            </w:r>
          </w:p>
          <w:p w14:paraId="14DC1941" w14:textId="77777777" w:rsidR="00F659B0" w:rsidRDefault="00F659B0" w:rsidP="00455E7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  <w:p w14:paraId="08BBE3DB" w14:textId="5B3379E3" w:rsidR="00AD0B50" w:rsidRPr="00455E78" w:rsidRDefault="00AD0B50" w:rsidP="00455E7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Volunteer Levy</w:t>
            </w:r>
            <w:r w:rsidR="0032683C">
              <w:rPr>
                <w:rFonts w:ascii="Arial" w:hAnsi="Arial"/>
                <w:sz w:val="21"/>
                <w:szCs w:val="21"/>
              </w:rPr>
              <w:t xml:space="preserve"> (</w:t>
            </w:r>
            <w:r w:rsidR="0032683C" w:rsidRPr="00AA4B2C">
              <w:rPr>
                <w:rFonts w:ascii="Arial" w:hAnsi="Arial"/>
                <w:sz w:val="18"/>
                <w:szCs w:val="18"/>
              </w:rPr>
              <w:t xml:space="preserve">refundable </w:t>
            </w:r>
            <w:r w:rsidR="00CA1364" w:rsidRPr="00AA4B2C">
              <w:rPr>
                <w:rFonts w:ascii="Arial" w:hAnsi="Arial"/>
                <w:sz w:val="18"/>
                <w:szCs w:val="18"/>
              </w:rPr>
              <w:t>if complete 8 volunteer hrs)</w:t>
            </w:r>
          </w:p>
        </w:tc>
        <w:tc>
          <w:tcPr>
            <w:tcW w:w="2409" w:type="dxa"/>
            <w:shd w:val="clear" w:color="auto" w:fill="auto"/>
          </w:tcPr>
          <w:p w14:paraId="219A2723" w14:textId="527B488F" w:rsidR="00290723" w:rsidRDefault="0029072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$305.50 annually</w:t>
            </w:r>
          </w:p>
          <w:p w14:paraId="5C207A8C" w14:textId="43B64DF0" w:rsidR="00455E78" w:rsidRDefault="00455E7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$5.50</w:t>
            </w:r>
          </w:p>
          <w:p w14:paraId="6854F5BF" w14:textId="55D695E6" w:rsidR="00B37BF2" w:rsidRDefault="002B70A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F6793E">
              <w:rPr>
                <w:rFonts w:ascii="Arial" w:hAnsi="Arial"/>
                <w:sz w:val="21"/>
                <w:szCs w:val="21"/>
              </w:rPr>
              <w:t>200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2B210F98" w14:textId="7A95F1FA" w:rsidR="00AD0B50" w:rsidRPr="0082405A" w:rsidRDefault="00AD0B50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$100 </w:t>
            </w:r>
          </w:p>
        </w:tc>
        <w:tc>
          <w:tcPr>
            <w:tcW w:w="2665" w:type="dxa"/>
            <w:shd w:val="clear" w:color="auto" w:fill="auto"/>
          </w:tcPr>
          <w:p w14:paraId="2E5FF530" w14:textId="5233FEAF" w:rsidR="00B37BF2" w:rsidRPr="0082405A" w:rsidRDefault="002B70A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2B70A7" w14:paraId="2A9DB5AC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6FE7265" w14:textId="7C7F9AEC" w:rsidR="002B70A7" w:rsidRDefault="002B70A7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Voluntary Building Fund</w:t>
            </w:r>
          </w:p>
        </w:tc>
        <w:tc>
          <w:tcPr>
            <w:tcW w:w="2409" w:type="dxa"/>
            <w:shd w:val="clear" w:color="auto" w:fill="auto"/>
          </w:tcPr>
          <w:p w14:paraId="0A77626A" w14:textId="4D85D512" w:rsidR="002B70A7" w:rsidRDefault="002B70A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$25/term</w:t>
            </w:r>
          </w:p>
        </w:tc>
        <w:tc>
          <w:tcPr>
            <w:tcW w:w="2665" w:type="dxa"/>
            <w:shd w:val="clear" w:color="auto" w:fill="auto"/>
          </w:tcPr>
          <w:p w14:paraId="21072831" w14:textId="224BE8BC" w:rsidR="002B70A7" w:rsidRDefault="002B70A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AA4B2C">
      <w:headerReference w:type="first" r:id="rId12"/>
      <w:footerReference w:type="first" r:id="rId13"/>
      <w:pgSz w:w="11900" w:h="16840"/>
      <w:pgMar w:top="2269" w:right="845" w:bottom="1276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EDCF" w14:textId="77777777" w:rsidR="009350D6" w:rsidRDefault="009350D6" w:rsidP="002D76BC">
      <w:r>
        <w:separator/>
      </w:r>
    </w:p>
  </w:endnote>
  <w:endnote w:type="continuationSeparator" w:id="0">
    <w:p w14:paraId="7632A878" w14:textId="77777777" w:rsidR="009350D6" w:rsidRDefault="009350D6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2" name="Picture 1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3" name="Picture 1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4" name="Picture 1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5" name="Picture 1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F37A" w14:textId="77777777" w:rsidR="009350D6" w:rsidRDefault="009350D6" w:rsidP="002D76BC">
      <w:r>
        <w:separator/>
      </w:r>
    </w:p>
  </w:footnote>
  <w:footnote w:type="continuationSeparator" w:id="0">
    <w:p w14:paraId="52869F3E" w14:textId="77777777" w:rsidR="009350D6" w:rsidRDefault="009350D6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10" name="Picture 1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20527"/>
    <w:multiLevelType w:val="hybridMultilevel"/>
    <w:tmpl w:val="4510FC90"/>
    <w:lvl w:ilvl="0" w:tplc="E4CAAAA0">
      <w:numFmt w:val="bullet"/>
      <w:lvlText w:val="-"/>
      <w:lvlJc w:val="left"/>
      <w:pPr>
        <w:ind w:left="48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653679493">
    <w:abstractNumId w:val="1"/>
  </w:num>
  <w:num w:numId="2" w16cid:durableId="1210610819">
    <w:abstractNumId w:val="0"/>
  </w:num>
  <w:num w:numId="3" w16cid:durableId="11182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9567B"/>
    <w:rsid w:val="000A3527"/>
    <w:rsid w:val="000A58BC"/>
    <w:rsid w:val="000A7F86"/>
    <w:rsid w:val="000C0581"/>
    <w:rsid w:val="000C396E"/>
    <w:rsid w:val="000C4E37"/>
    <w:rsid w:val="000E627C"/>
    <w:rsid w:val="001134DC"/>
    <w:rsid w:val="00143F51"/>
    <w:rsid w:val="00150AA9"/>
    <w:rsid w:val="00161C66"/>
    <w:rsid w:val="001B7113"/>
    <w:rsid w:val="001C13D8"/>
    <w:rsid w:val="001D4617"/>
    <w:rsid w:val="001E2A83"/>
    <w:rsid w:val="0021319C"/>
    <w:rsid w:val="00221AC2"/>
    <w:rsid w:val="00241286"/>
    <w:rsid w:val="00243B4A"/>
    <w:rsid w:val="00290723"/>
    <w:rsid w:val="002A66A2"/>
    <w:rsid w:val="002B70A7"/>
    <w:rsid w:val="002C11C7"/>
    <w:rsid w:val="002C18EB"/>
    <w:rsid w:val="002C5F08"/>
    <w:rsid w:val="002D0115"/>
    <w:rsid w:val="002D67C7"/>
    <w:rsid w:val="002D76BC"/>
    <w:rsid w:val="00322E49"/>
    <w:rsid w:val="0032683C"/>
    <w:rsid w:val="00352839"/>
    <w:rsid w:val="00356839"/>
    <w:rsid w:val="00361A39"/>
    <w:rsid w:val="00383BE0"/>
    <w:rsid w:val="003970C1"/>
    <w:rsid w:val="003E22CC"/>
    <w:rsid w:val="003E7192"/>
    <w:rsid w:val="0040250B"/>
    <w:rsid w:val="004161C2"/>
    <w:rsid w:val="004262F6"/>
    <w:rsid w:val="004325F5"/>
    <w:rsid w:val="00454428"/>
    <w:rsid w:val="00455E78"/>
    <w:rsid w:val="004605D6"/>
    <w:rsid w:val="00471F89"/>
    <w:rsid w:val="00484BEC"/>
    <w:rsid w:val="00486E03"/>
    <w:rsid w:val="004C1FFE"/>
    <w:rsid w:val="004D1E08"/>
    <w:rsid w:val="004D698D"/>
    <w:rsid w:val="004E2FB4"/>
    <w:rsid w:val="004E5513"/>
    <w:rsid w:val="004F6C03"/>
    <w:rsid w:val="0051296F"/>
    <w:rsid w:val="005203A8"/>
    <w:rsid w:val="0054503F"/>
    <w:rsid w:val="00572423"/>
    <w:rsid w:val="00577A7D"/>
    <w:rsid w:val="00596F11"/>
    <w:rsid w:val="005B3CC2"/>
    <w:rsid w:val="005C1726"/>
    <w:rsid w:val="005E1E78"/>
    <w:rsid w:val="00613EC4"/>
    <w:rsid w:val="00616360"/>
    <w:rsid w:val="0063284B"/>
    <w:rsid w:val="00642FAF"/>
    <w:rsid w:val="006439AE"/>
    <w:rsid w:val="00661135"/>
    <w:rsid w:val="00662769"/>
    <w:rsid w:val="006754E8"/>
    <w:rsid w:val="00687426"/>
    <w:rsid w:val="0069527C"/>
    <w:rsid w:val="00696542"/>
    <w:rsid w:val="006A4FBC"/>
    <w:rsid w:val="006F1CB6"/>
    <w:rsid w:val="006F2501"/>
    <w:rsid w:val="00705308"/>
    <w:rsid w:val="00724391"/>
    <w:rsid w:val="007361E0"/>
    <w:rsid w:val="0073783A"/>
    <w:rsid w:val="00791BD5"/>
    <w:rsid w:val="007F1A47"/>
    <w:rsid w:val="0080229A"/>
    <w:rsid w:val="0081727F"/>
    <w:rsid w:val="0082405A"/>
    <w:rsid w:val="00831E36"/>
    <w:rsid w:val="0083640E"/>
    <w:rsid w:val="0084702A"/>
    <w:rsid w:val="008613B3"/>
    <w:rsid w:val="00864C58"/>
    <w:rsid w:val="008A16A7"/>
    <w:rsid w:val="008D0B9E"/>
    <w:rsid w:val="008E01A2"/>
    <w:rsid w:val="0090430D"/>
    <w:rsid w:val="009137BC"/>
    <w:rsid w:val="00921368"/>
    <w:rsid w:val="009350D6"/>
    <w:rsid w:val="00937291"/>
    <w:rsid w:val="00947719"/>
    <w:rsid w:val="00990F9D"/>
    <w:rsid w:val="009A0AE0"/>
    <w:rsid w:val="009A3DC0"/>
    <w:rsid w:val="009E3074"/>
    <w:rsid w:val="009F656F"/>
    <w:rsid w:val="00A16BB0"/>
    <w:rsid w:val="00A2311C"/>
    <w:rsid w:val="00A474EC"/>
    <w:rsid w:val="00A60E7B"/>
    <w:rsid w:val="00A82628"/>
    <w:rsid w:val="00A92324"/>
    <w:rsid w:val="00AA4B2C"/>
    <w:rsid w:val="00AA5397"/>
    <w:rsid w:val="00AB553F"/>
    <w:rsid w:val="00AC1E5E"/>
    <w:rsid w:val="00AD0B50"/>
    <w:rsid w:val="00AF6041"/>
    <w:rsid w:val="00B10626"/>
    <w:rsid w:val="00B37BF2"/>
    <w:rsid w:val="00B41ABE"/>
    <w:rsid w:val="00B4258E"/>
    <w:rsid w:val="00B43CFD"/>
    <w:rsid w:val="00B729EC"/>
    <w:rsid w:val="00BA03A0"/>
    <w:rsid w:val="00BA6F5D"/>
    <w:rsid w:val="00BB1254"/>
    <w:rsid w:val="00BD1A8B"/>
    <w:rsid w:val="00BF4BAB"/>
    <w:rsid w:val="00BF4FDB"/>
    <w:rsid w:val="00BF6087"/>
    <w:rsid w:val="00C009C4"/>
    <w:rsid w:val="00C242C6"/>
    <w:rsid w:val="00C36335"/>
    <w:rsid w:val="00C400A0"/>
    <w:rsid w:val="00C83077"/>
    <w:rsid w:val="00C922DB"/>
    <w:rsid w:val="00CA0AF3"/>
    <w:rsid w:val="00CA1364"/>
    <w:rsid w:val="00CC64E3"/>
    <w:rsid w:val="00CD505C"/>
    <w:rsid w:val="00CE5493"/>
    <w:rsid w:val="00D0663A"/>
    <w:rsid w:val="00D40245"/>
    <w:rsid w:val="00D41277"/>
    <w:rsid w:val="00D519CF"/>
    <w:rsid w:val="00D5569E"/>
    <w:rsid w:val="00DC6E49"/>
    <w:rsid w:val="00DF2BAE"/>
    <w:rsid w:val="00E15CB8"/>
    <w:rsid w:val="00E97671"/>
    <w:rsid w:val="00EF366B"/>
    <w:rsid w:val="00F11ACF"/>
    <w:rsid w:val="00F15F7A"/>
    <w:rsid w:val="00F46F72"/>
    <w:rsid w:val="00F47A01"/>
    <w:rsid w:val="00F51781"/>
    <w:rsid w:val="00F520B5"/>
    <w:rsid w:val="00F6217C"/>
    <w:rsid w:val="00F659B0"/>
    <w:rsid w:val="00F66B88"/>
    <w:rsid w:val="00F6793E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97b6f-11ba-4c6b-8642-f62c4b58d73d" xsi:nil="true"/>
    <lcf76f155ced4ddcb4097134ff3c332f xmlns="1ab002ac-303d-4da0-ba46-aaad7d5138b3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223546A047F42895B6B49A20C51F5" ma:contentTypeVersion="16" ma:contentTypeDescription="Create a new document." ma:contentTypeScope="" ma:versionID="4ed3a695aca7cd1e1f6d723a83f7c64b">
  <xsd:schema xmlns:xsd="http://www.w3.org/2001/XMLSchema" xmlns:xs="http://www.w3.org/2001/XMLSchema" xmlns:p="http://schemas.microsoft.com/office/2006/metadata/properties" xmlns:ns2="efe97b6f-11ba-4c6b-8642-f62c4b58d73d" xmlns:ns3="1ab002ac-303d-4da0-ba46-aaad7d5138b3" targetNamespace="http://schemas.microsoft.com/office/2006/metadata/properties" ma:root="true" ma:fieldsID="fb1c379560e5102319927364299dbbbb" ns2:_="" ns3:_="">
    <xsd:import namespace="efe97b6f-11ba-4c6b-8642-f62c4b58d73d"/>
    <xsd:import namespace="1ab002ac-303d-4da0-ba46-aaad7d5138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7b6f-11ba-4c6b-8642-f62c4b58d7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5531f-a006-44a5-9786-d49358a2d2d5}" ma:internalName="TaxCatchAll" ma:showField="CatchAllData" ma:web="efe97b6f-11ba-4c6b-8642-f62c4b58d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002ac-303d-4da0-ba46-aaad7d513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2ce085-f844-400c-b718-8c10acf9c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efe97b6f-11ba-4c6b-8642-f62c4b58d73d"/>
    <ds:schemaRef ds:uri="1ab002ac-303d-4da0-ba46-aaad7d5138b3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3F17CB-A162-4431-8470-8C71F3F3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97b6f-11ba-4c6b-8642-f62c4b58d73d"/>
    <ds:schemaRef ds:uri="1ab002ac-303d-4da0-ba46-aaad7d513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2023-02-21T05:21:00Z</dcterms:created>
  <dcterms:modified xsi:type="dcterms:W3CDTF">2023-02-21T05:21:00Z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0x010100E1A223546A047F42895B6B49A20C51F5</vt:lpwstr>
  </property>
  <property fmtid="{D5CDD505-2E9C-101B-9397-08002B2CF9AE}" pid="4" name="MediaServiceImageTags">
    <vt:lpwstr/>
  </property>
</Properties>
</file>