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68851" w14:textId="77777777" w:rsidR="00B37BF2" w:rsidRDefault="00B37BF2" w:rsidP="00B37BF2">
      <w:pPr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T</w:t>
      </w:r>
      <w:r w:rsidRPr="007B0A37">
        <w:rPr>
          <w:rFonts w:ascii="Arial" w:hAnsi="Arial"/>
          <w:sz w:val="22"/>
          <w:szCs w:val="22"/>
        </w:rPr>
        <w:t xml:space="preserve">his </w:t>
      </w:r>
      <w:r w:rsidR="006A4FBC">
        <w:rPr>
          <w:rFonts w:ascii="Arial" w:hAnsi="Arial"/>
          <w:sz w:val="22"/>
          <w:szCs w:val="22"/>
        </w:rPr>
        <w:t>kindergarten</w:t>
      </w:r>
      <w:r w:rsidRPr="007B0A37">
        <w:rPr>
          <w:rFonts w:ascii="Arial" w:hAnsi="Arial"/>
          <w:sz w:val="22"/>
          <w:szCs w:val="22"/>
        </w:rPr>
        <w:t xml:space="preserve"> service is an approved kindergarten program provider under the Queensland Kindergarten Funding Scheme (QKFS).</w:t>
      </w:r>
    </w:p>
    <w:p w14:paraId="4B186916" w14:textId="77777777" w:rsidR="00B37BF2" w:rsidRPr="006257AA" w:rsidRDefault="00B37BF2" w:rsidP="00B37BF2">
      <w:pPr>
        <w:spacing w:after="120"/>
        <w:rPr>
          <w:rFonts w:ascii="Arial" w:hAnsi="Arial"/>
          <w:b/>
          <w:color w:val="FF0000"/>
          <w:sz w:val="22"/>
          <w:szCs w:val="22"/>
        </w:rPr>
      </w:pPr>
      <w:r w:rsidRPr="006257AA">
        <w:rPr>
          <w:rFonts w:ascii="Arial" w:hAnsi="Arial"/>
          <w:b/>
          <w:color w:val="FF0000"/>
          <w:sz w:val="22"/>
          <w:szCs w:val="22"/>
        </w:rPr>
        <w:t>Kindergarten Program – details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544"/>
        <w:gridCol w:w="1843"/>
      </w:tblGrid>
      <w:tr w:rsidR="00B37BF2" w14:paraId="28825BB1" w14:textId="77777777" w:rsidTr="00F46F72">
        <w:trPr>
          <w:trHeight w:val="284"/>
        </w:trPr>
        <w:tc>
          <w:tcPr>
            <w:tcW w:w="10490" w:type="dxa"/>
            <w:gridSpan w:val="3"/>
            <w:shd w:val="clear" w:color="auto" w:fill="auto"/>
          </w:tcPr>
          <w:p w14:paraId="02844CC9" w14:textId="77777777" w:rsidR="00B37BF2" w:rsidRPr="00E03A02" w:rsidRDefault="00B37BF2" w:rsidP="00283DF1">
            <w:pPr>
              <w:rPr>
                <w:rFonts w:ascii="Arial" w:hAnsi="Arial"/>
                <w:sz w:val="20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Service type:</w:t>
            </w:r>
            <w:r w:rsidR="00283DF1">
              <w:rPr>
                <w:rFonts w:ascii="Arial" w:hAnsi="Arial"/>
                <w:b/>
                <w:sz w:val="18"/>
                <w:szCs w:val="18"/>
              </w:rPr>
              <w:t xml:space="preserve"> Kindergarten</w:t>
            </w:r>
          </w:p>
        </w:tc>
      </w:tr>
      <w:tr w:rsidR="00B37BF2" w14:paraId="3C885609" w14:textId="77777777" w:rsidTr="00F46F72">
        <w:trPr>
          <w:trHeight w:val="284"/>
        </w:trPr>
        <w:tc>
          <w:tcPr>
            <w:tcW w:w="10490" w:type="dxa"/>
            <w:gridSpan w:val="3"/>
            <w:shd w:val="clear" w:color="auto" w:fill="auto"/>
          </w:tcPr>
          <w:p w14:paraId="2C045046" w14:textId="77777777" w:rsidR="00B37BF2" w:rsidRPr="00E03A02" w:rsidRDefault="00B37BF2" w:rsidP="00283DF1">
            <w:pPr>
              <w:rPr>
                <w:rFonts w:ascii="Arial" w:hAnsi="Arial"/>
                <w:sz w:val="20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Service name:</w:t>
            </w:r>
            <w:r w:rsidR="00283DF1">
              <w:rPr>
                <w:rFonts w:ascii="Arial" w:hAnsi="Arial"/>
                <w:b/>
                <w:sz w:val="18"/>
                <w:szCs w:val="18"/>
              </w:rPr>
              <w:t xml:space="preserve"> Calliope Kindergarten</w:t>
            </w:r>
          </w:p>
        </w:tc>
      </w:tr>
      <w:tr w:rsidR="00B37BF2" w14:paraId="7BDBE228" w14:textId="77777777" w:rsidTr="00F46F72">
        <w:trPr>
          <w:trHeight w:val="284"/>
        </w:trPr>
        <w:tc>
          <w:tcPr>
            <w:tcW w:w="5103" w:type="dxa"/>
            <w:shd w:val="clear" w:color="auto" w:fill="auto"/>
          </w:tcPr>
          <w:p w14:paraId="5559717B" w14:textId="77777777" w:rsidR="00B37BF2" w:rsidRPr="00E03A02" w:rsidRDefault="00B37BF2" w:rsidP="00283DF1">
            <w:pPr>
              <w:rPr>
                <w:rFonts w:ascii="Arial" w:hAnsi="Arial"/>
                <w:sz w:val="20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Address: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83DF1">
              <w:rPr>
                <w:rFonts w:ascii="Arial" w:hAnsi="Arial"/>
                <w:b/>
                <w:sz w:val="18"/>
                <w:szCs w:val="18"/>
              </w:rPr>
              <w:t>14 Menzies St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3637032" w14:textId="77777777" w:rsidR="00B37BF2" w:rsidRPr="00E03A02" w:rsidRDefault="00B37BF2" w:rsidP="00283DF1">
            <w:pPr>
              <w:rPr>
                <w:rFonts w:ascii="Arial" w:hAnsi="Arial"/>
                <w:sz w:val="20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Suburb: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83DF1">
              <w:rPr>
                <w:rFonts w:ascii="Arial" w:hAnsi="Arial"/>
                <w:sz w:val="20"/>
              </w:rPr>
              <w:t xml:space="preserve">Calliope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8D4194F" w14:textId="77777777" w:rsidR="00B37BF2" w:rsidRPr="00E03A02" w:rsidRDefault="00B37BF2" w:rsidP="00283DF1">
            <w:pPr>
              <w:rPr>
                <w:rFonts w:ascii="Arial" w:hAnsi="Arial"/>
                <w:sz w:val="20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Postcode: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83DF1">
              <w:rPr>
                <w:rFonts w:ascii="Arial" w:hAnsi="Arial"/>
                <w:sz w:val="20"/>
              </w:rPr>
              <w:t>4680</w:t>
            </w:r>
          </w:p>
        </w:tc>
      </w:tr>
      <w:tr w:rsidR="00B37BF2" w14:paraId="16B2DE84" w14:textId="77777777" w:rsidTr="00F46F72">
        <w:trPr>
          <w:trHeight w:val="284"/>
        </w:trPr>
        <w:tc>
          <w:tcPr>
            <w:tcW w:w="5103" w:type="dxa"/>
            <w:shd w:val="clear" w:color="auto" w:fill="auto"/>
          </w:tcPr>
          <w:p w14:paraId="3D801F7A" w14:textId="77777777" w:rsidR="00B37BF2" w:rsidRPr="00E03A02" w:rsidRDefault="00B37BF2" w:rsidP="00283DF1">
            <w:pPr>
              <w:rPr>
                <w:rFonts w:ascii="Arial" w:hAnsi="Arial"/>
                <w:sz w:val="20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Phone: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83DF1">
              <w:rPr>
                <w:rFonts w:ascii="Arial" w:hAnsi="Arial"/>
                <w:b/>
                <w:sz w:val="18"/>
                <w:szCs w:val="18"/>
              </w:rPr>
              <w:t>757093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77446A67" w14:textId="77777777" w:rsidR="00B37BF2" w:rsidRPr="00E03A02" w:rsidRDefault="00B37BF2" w:rsidP="00283DF1">
            <w:pPr>
              <w:rPr>
                <w:rFonts w:ascii="Arial" w:hAnsi="Arial"/>
                <w:sz w:val="20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Fax: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83DF1">
              <w:rPr>
                <w:rFonts w:ascii="Arial" w:hAnsi="Arial"/>
                <w:sz w:val="20"/>
              </w:rPr>
              <w:t>N/A</w:t>
            </w:r>
          </w:p>
        </w:tc>
      </w:tr>
      <w:tr w:rsidR="00B37BF2" w14:paraId="65794800" w14:textId="77777777" w:rsidTr="00F46F72">
        <w:trPr>
          <w:trHeight w:val="284"/>
        </w:trPr>
        <w:tc>
          <w:tcPr>
            <w:tcW w:w="5103" w:type="dxa"/>
            <w:shd w:val="clear" w:color="auto" w:fill="auto"/>
          </w:tcPr>
          <w:p w14:paraId="670F3369" w14:textId="77777777" w:rsidR="00B37BF2" w:rsidRPr="00E03A02" w:rsidRDefault="00B37BF2" w:rsidP="00283DF1">
            <w:pPr>
              <w:rPr>
                <w:rFonts w:ascii="Arial" w:hAnsi="Arial"/>
                <w:sz w:val="20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Web: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83DF1">
              <w:rPr>
                <w:rFonts w:ascii="Arial" w:hAnsi="Arial"/>
                <w:b/>
                <w:sz w:val="18"/>
                <w:szCs w:val="18"/>
              </w:rPr>
              <w:t>calliopekindergarten.com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4D342B98" w14:textId="77777777" w:rsidR="00B37BF2" w:rsidRPr="00E03A02" w:rsidRDefault="00B37BF2" w:rsidP="00283DF1">
            <w:pPr>
              <w:rPr>
                <w:rFonts w:ascii="Arial" w:hAnsi="Arial"/>
                <w:sz w:val="20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Email: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83DF1">
              <w:rPr>
                <w:rFonts w:ascii="Arial" w:hAnsi="Arial"/>
                <w:b/>
                <w:sz w:val="18"/>
                <w:szCs w:val="18"/>
              </w:rPr>
              <w:t>calliopekindy@y7mail.com</w:t>
            </w:r>
          </w:p>
        </w:tc>
      </w:tr>
    </w:tbl>
    <w:p w14:paraId="78CC0369" w14:textId="77777777" w:rsidR="00B37BF2" w:rsidRDefault="00B37BF2" w:rsidP="00B37BF2">
      <w:pPr>
        <w:rPr>
          <w:rFonts w:ascii="Arial" w:hAnsi="Arial"/>
          <w:b/>
          <w:sz w:val="22"/>
          <w:szCs w:val="22"/>
        </w:rPr>
      </w:pPr>
    </w:p>
    <w:p w14:paraId="45ABC410" w14:textId="77777777" w:rsidR="00B37BF2" w:rsidRPr="006257AA" w:rsidRDefault="00B37BF2" w:rsidP="00B37BF2">
      <w:pPr>
        <w:spacing w:after="120"/>
        <w:rPr>
          <w:rFonts w:ascii="Arial" w:hAnsi="Arial"/>
          <w:b/>
          <w:color w:val="FF0000"/>
          <w:sz w:val="22"/>
          <w:szCs w:val="22"/>
        </w:rPr>
      </w:pPr>
      <w:r w:rsidRPr="006257AA">
        <w:rPr>
          <w:rFonts w:ascii="Arial" w:hAnsi="Arial"/>
          <w:b/>
          <w:color w:val="FF0000"/>
          <w:sz w:val="22"/>
          <w:szCs w:val="22"/>
        </w:rPr>
        <w:t>Education Program – details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37BF2" w14:paraId="7113B0ED" w14:textId="77777777" w:rsidTr="00F46F72">
        <w:trPr>
          <w:trHeight w:val="284"/>
        </w:trPr>
        <w:tc>
          <w:tcPr>
            <w:tcW w:w="10490" w:type="dxa"/>
            <w:shd w:val="clear" w:color="auto" w:fill="auto"/>
          </w:tcPr>
          <w:p w14:paraId="698D6976" w14:textId="77777777" w:rsidR="00B37BF2" w:rsidRPr="00E03A02" w:rsidRDefault="00283DF1" w:rsidP="00F46F7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Calliope Kindergarten offer four kindergarten groups. All groups attend for 6 hours per day and for 5 days per fortnight. </w:t>
            </w:r>
          </w:p>
        </w:tc>
      </w:tr>
    </w:tbl>
    <w:p w14:paraId="1B7764DE" w14:textId="77777777" w:rsidR="00B37BF2" w:rsidRDefault="00B37BF2" w:rsidP="00B37BF2">
      <w:pPr>
        <w:rPr>
          <w:rFonts w:ascii="Arial" w:hAnsi="Arial"/>
          <w:b/>
          <w:sz w:val="22"/>
          <w:szCs w:val="22"/>
        </w:rPr>
      </w:pPr>
    </w:p>
    <w:p w14:paraId="4E655A5C" w14:textId="77777777" w:rsidR="00B37BF2" w:rsidRDefault="00B37BF2" w:rsidP="00B37BF2">
      <w:pPr>
        <w:spacing w:after="120"/>
        <w:rPr>
          <w:rFonts w:ascii="Arial" w:hAnsi="Arial"/>
          <w:b/>
          <w:sz w:val="22"/>
          <w:szCs w:val="22"/>
        </w:rPr>
      </w:pPr>
      <w:r w:rsidRPr="006257AA">
        <w:rPr>
          <w:rFonts w:ascii="Arial" w:hAnsi="Arial"/>
          <w:b/>
          <w:color w:val="FF0000"/>
          <w:sz w:val="22"/>
          <w:szCs w:val="22"/>
        </w:rPr>
        <w:t>Kindergarten Fees</w:t>
      </w:r>
      <w:r>
        <w:rPr>
          <w:rFonts w:ascii="Arial" w:hAnsi="Arial"/>
          <w:b/>
          <w:sz w:val="22"/>
          <w:szCs w:val="22"/>
        </w:rPr>
        <w:t xml:space="preserve"> </w:t>
      </w:r>
      <w:r w:rsidR="00283DF1">
        <w:rPr>
          <w:rFonts w:ascii="Arial" w:hAnsi="Arial"/>
          <w:sz w:val="20"/>
        </w:rPr>
        <w:t>Current as at 1/01/2022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7"/>
        <w:gridCol w:w="4493"/>
      </w:tblGrid>
      <w:tr w:rsidR="00B37BF2" w14:paraId="62082D15" w14:textId="77777777" w:rsidTr="00F46F72">
        <w:trPr>
          <w:trHeight w:val="454"/>
        </w:trPr>
        <w:tc>
          <w:tcPr>
            <w:tcW w:w="5997" w:type="dxa"/>
            <w:shd w:val="clear" w:color="auto" w:fill="auto"/>
          </w:tcPr>
          <w:p w14:paraId="214860BA" w14:textId="77777777" w:rsidR="00B37BF2" w:rsidRPr="00E03A02" w:rsidRDefault="00150AA9" w:rsidP="00F46F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</w:t>
            </w:r>
            <w:r w:rsidR="00B37BF2" w:rsidRPr="00E03A02">
              <w:rPr>
                <w:rFonts w:ascii="Arial" w:hAnsi="Arial"/>
                <w:b/>
                <w:sz w:val="18"/>
                <w:szCs w:val="18"/>
              </w:rPr>
              <w:t xml:space="preserve"> daily rate:</w:t>
            </w:r>
          </w:p>
          <w:p w14:paraId="70B38939" w14:textId="77777777" w:rsidR="00B37BF2" w:rsidRPr="00E03A02" w:rsidRDefault="00B37BF2" w:rsidP="00F46F72">
            <w:pPr>
              <w:rPr>
                <w:rFonts w:ascii="Arial" w:hAnsi="Arial"/>
                <w:sz w:val="18"/>
                <w:szCs w:val="18"/>
              </w:rPr>
            </w:pPr>
            <w:r w:rsidRPr="00E03A02">
              <w:rPr>
                <w:rFonts w:ascii="Arial" w:hAnsi="Arial"/>
                <w:sz w:val="18"/>
                <w:szCs w:val="18"/>
              </w:rPr>
              <w:t>(</w:t>
            </w:r>
            <w:r w:rsidRPr="00E03A02">
              <w:rPr>
                <w:rFonts w:ascii="Arial" w:hAnsi="Arial"/>
                <w:sz w:val="16"/>
                <w:szCs w:val="16"/>
              </w:rPr>
              <w:t>list the minimum cost of the kindergarten program as a rate per day</w:t>
            </w:r>
            <w:r w:rsidRPr="00E03A02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493" w:type="dxa"/>
            <w:shd w:val="clear" w:color="auto" w:fill="auto"/>
          </w:tcPr>
          <w:p w14:paraId="32A43EC0" w14:textId="77777777" w:rsidR="00B37BF2" w:rsidRPr="00E03A02" w:rsidRDefault="00283DF1" w:rsidP="00F46F7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32</w:t>
            </w:r>
          </w:p>
        </w:tc>
      </w:tr>
      <w:tr w:rsidR="00B37BF2" w14:paraId="2D51C0BF" w14:textId="77777777" w:rsidTr="00F46F72">
        <w:trPr>
          <w:trHeight w:val="454"/>
        </w:trPr>
        <w:tc>
          <w:tcPr>
            <w:tcW w:w="5997" w:type="dxa"/>
            <w:shd w:val="clear" w:color="auto" w:fill="auto"/>
          </w:tcPr>
          <w:p w14:paraId="6EB65698" w14:textId="77777777" w:rsidR="00B37BF2" w:rsidRPr="00E03A02" w:rsidRDefault="00B37BF2" w:rsidP="00F46F72">
            <w:pPr>
              <w:rPr>
                <w:rFonts w:ascii="Arial" w:hAnsi="Arial"/>
                <w:b/>
                <w:sz w:val="18"/>
                <w:szCs w:val="18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Inclusions in the total daily rate:</w:t>
            </w:r>
          </w:p>
          <w:p w14:paraId="6424E87F" w14:textId="77777777" w:rsidR="00B37BF2" w:rsidRPr="00E03A02" w:rsidRDefault="00B37BF2" w:rsidP="00F46F72">
            <w:pPr>
              <w:rPr>
                <w:rFonts w:ascii="Arial" w:hAnsi="Arial"/>
                <w:sz w:val="18"/>
                <w:szCs w:val="18"/>
              </w:rPr>
            </w:pPr>
            <w:r w:rsidRPr="00E03A02">
              <w:rPr>
                <w:rFonts w:ascii="Arial" w:hAnsi="Arial"/>
                <w:sz w:val="18"/>
                <w:szCs w:val="18"/>
              </w:rPr>
              <w:t>(</w:t>
            </w:r>
            <w:r w:rsidRPr="00E03A02">
              <w:rPr>
                <w:rFonts w:ascii="Arial" w:hAnsi="Arial"/>
                <w:sz w:val="16"/>
                <w:szCs w:val="16"/>
              </w:rPr>
              <w:t>list inclusions, e.g. food, sunscreen</w:t>
            </w:r>
            <w:r w:rsidRPr="00E03A02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493" w:type="dxa"/>
            <w:shd w:val="clear" w:color="auto" w:fill="auto"/>
          </w:tcPr>
          <w:p w14:paraId="76F843E6" w14:textId="77777777" w:rsidR="00B37BF2" w:rsidRPr="00E03A02" w:rsidRDefault="00283DF1" w:rsidP="00F46F7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Sunscreen and mosquito repellent</w:t>
            </w:r>
          </w:p>
        </w:tc>
      </w:tr>
      <w:tr w:rsidR="00B37BF2" w14:paraId="1C10D715" w14:textId="77777777" w:rsidTr="00F46F72">
        <w:trPr>
          <w:trHeight w:val="454"/>
        </w:trPr>
        <w:tc>
          <w:tcPr>
            <w:tcW w:w="5997" w:type="dxa"/>
            <w:shd w:val="clear" w:color="auto" w:fill="auto"/>
          </w:tcPr>
          <w:p w14:paraId="345C3255" w14:textId="77777777" w:rsidR="00B37BF2" w:rsidRPr="00E03A02" w:rsidRDefault="00B37BF2" w:rsidP="00F46F72">
            <w:pPr>
              <w:rPr>
                <w:rFonts w:ascii="Arial" w:hAnsi="Arial"/>
                <w:b/>
                <w:sz w:val="18"/>
                <w:szCs w:val="18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Enrolment conditions:</w:t>
            </w:r>
          </w:p>
          <w:p w14:paraId="5003C3A4" w14:textId="77777777" w:rsidR="00B37BF2" w:rsidRPr="00E03A02" w:rsidRDefault="00B37BF2" w:rsidP="00F46F72">
            <w:pPr>
              <w:rPr>
                <w:rFonts w:ascii="Arial" w:hAnsi="Arial"/>
                <w:sz w:val="18"/>
                <w:szCs w:val="18"/>
              </w:rPr>
            </w:pPr>
            <w:r w:rsidRPr="00E03A02">
              <w:rPr>
                <w:rFonts w:ascii="Arial" w:hAnsi="Arial"/>
                <w:sz w:val="18"/>
                <w:szCs w:val="18"/>
              </w:rPr>
              <w:t>(</w:t>
            </w:r>
            <w:r w:rsidRPr="00E03A02">
              <w:rPr>
                <w:rFonts w:ascii="Arial" w:hAnsi="Arial"/>
                <w:sz w:val="16"/>
                <w:szCs w:val="16"/>
              </w:rPr>
              <w:t>list commitment required of child to participate in the kindergarten program</w:t>
            </w:r>
            <w:r w:rsidRPr="00E03A02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493" w:type="dxa"/>
            <w:shd w:val="clear" w:color="auto" w:fill="auto"/>
          </w:tcPr>
          <w:p w14:paraId="3B753F79" w14:textId="77777777" w:rsidR="00B37BF2" w:rsidRPr="00E03A02" w:rsidRDefault="00B37BF2" w:rsidP="00F46F72">
            <w:pPr>
              <w:rPr>
                <w:rFonts w:ascii="Arial" w:hAnsi="Arial"/>
                <w:sz w:val="20"/>
              </w:rPr>
            </w:pPr>
          </w:p>
        </w:tc>
      </w:tr>
      <w:tr w:rsidR="00150AA9" w14:paraId="0887A03E" w14:textId="77777777" w:rsidTr="00596F11">
        <w:trPr>
          <w:trHeight w:val="454"/>
        </w:trPr>
        <w:tc>
          <w:tcPr>
            <w:tcW w:w="5997" w:type="dxa"/>
            <w:shd w:val="clear" w:color="auto" w:fill="auto"/>
          </w:tcPr>
          <w:p w14:paraId="4D17F71A" w14:textId="77777777" w:rsidR="00150AA9" w:rsidRPr="00D41277" w:rsidRDefault="00150AA9" w:rsidP="00F46F72">
            <w:pPr>
              <w:rPr>
                <w:rFonts w:ascii="Arial" w:hAnsi="Arial"/>
                <w:b/>
                <w:sz w:val="18"/>
                <w:szCs w:val="18"/>
              </w:rPr>
            </w:pPr>
            <w:r w:rsidRPr="00D41277">
              <w:rPr>
                <w:rFonts w:ascii="Arial" w:hAnsi="Arial"/>
                <w:b/>
                <w:sz w:val="18"/>
                <w:szCs w:val="18"/>
              </w:rPr>
              <w:t>Application of QKFS subsidy to reduce out-of-pocket expenses:</w:t>
            </w:r>
          </w:p>
          <w:p w14:paraId="2B6F7C4F" w14:textId="77777777" w:rsidR="00150AA9" w:rsidRPr="00E03A02" w:rsidRDefault="008A16A7" w:rsidP="008A16A7">
            <w:pPr>
              <w:rPr>
                <w:rFonts w:ascii="Arial" w:hAnsi="Arial"/>
                <w:sz w:val="16"/>
                <w:szCs w:val="16"/>
              </w:rPr>
            </w:pPr>
            <w:r w:rsidRPr="00D41277">
              <w:rPr>
                <w:rFonts w:ascii="Arial" w:hAnsi="Arial"/>
                <w:sz w:val="16"/>
                <w:szCs w:val="16"/>
              </w:rPr>
              <w:t>(detail how the QKFS Plus Kindy Support and SEFIA Subsidy (if applicable) is passed on to eligible families)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93" w:type="dxa"/>
            <w:shd w:val="clear" w:color="auto" w:fill="auto"/>
          </w:tcPr>
          <w:p w14:paraId="6F00B0B2" w14:textId="77777777" w:rsidR="00150AA9" w:rsidRPr="00E03A02" w:rsidRDefault="00283DF1" w:rsidP="00150AA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Families who are eligible for QKFS subsidy will occur an out of pocket expense for the cost of levies and the administration fee. </w:t>
            </w:r>
          </w:p>
        </w:tc>
      </w:tr>
    </w:tbl>
    <w:p w14:paraId="561B1C80" w14:textId="77777777" w:rsidR="00B37BF2" w:rsidRDefault="00B37BF2" w:rsidP="00B37BF2">
      <w:pPr>
        <w:rPr>
          <w:rFonts w:ascii="Arial" w:hAnsi="Arial"/>
          <w:b/>
          <w:sz w:val="22"/>
          <w:szCs w:val="22"/>
        </w:rPr>
      </w:pPr>
    </w:p>
    <w:p w14:paraId="69213A42" w14:textId="77777777" w:rsidR="00B37BF2" w:rsidRPr="006257AA" w:rsidRDefault="00B37BF2" w:rsidP="00B37BF2">
      <w:pPr>
        <w:spacing w:after="120"/>
        <w:rPr>
          <w:rFonts w:ascii="Arial" w:hAnsi="Arial"/>
          <w:b/>
          <w:color w:val="FF0000"/>
          <w:sz w:val="22"/>
          <w:szCs w:val="22"/>
        </w:rPr>
      </w:pPr>
      <w:r w:rsidRPr="006257AA">
        <w:rPr>
          <w:rFonts w:ascii="Arial" w:hAnsi="Arial"/>
          <w:b/>
          <w:color w:val="FF0000"/>
          <w:sz w:val="22"/>
          <w:szCs w:val="22"/>
        </w:rPr>
        <w:t>Additional fees or levies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4"/>
        <w:gridCol w:w="2340"/>
        <w:gridCol w:w="2126"/>
      </w:tblGrid>
      <w:tr w:rsidR="00B37BF2" w14:paraId="3A8180E0" w14:textId="77777777" w:rsidTr="00F46F72">
        <w:trPr>
          <w:trHeight w:val="284"/>
        </w:trPr>
        <w:tc>
          <w:tcPr>
            <w:tcW w:w="6024" w:type="dxa"/>
            <w:shd w:val="clear" w:color="auto" w:fill="D9D9D9"/>
          </w:tcPr>
          <w:p w14:paraId="3AC4D510" w14:textId="77777777" w:rsidR="00B37BF2" w:rsidRPr="00E03A02" w:rsidRDefault="00B37BF2" w:rsidP="00F46F7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Item and purpose</w:t>
            </w:r>
          </w:p>
        </w:tc>
        <w:tc>
          <w:tcPr>
            <w:tcW w:w="2340" w:type="dxa"/>
            <w:shd w:val="clear" w:color="auto" w:fill="D9D9D9"/>
          </w:tcPr>
          <w:p w14:paraId="2C2E8D8C" w14:textId="77777777" w:rsidR="00B37BF2" w:rsidRPr="00E03A02" w:rsidRDefault="00B37BF2" w:rsidP="00F46F7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Cost/frequency</w:t>
            </w:r>
          </w:p>
        </w:tc>
        <w:tc>
          <w:tcPr>
            <w:tcW w:w="2126" w:type="dxa"/>
            <w:shd w:val="clear" w:color="auto" w:fill="D9D9D9"/>
          </w:tcPr>
          <w:p w14:paraId="10F8F952" w14:textId="77777777" w:rsidR="00B37BF2" w:rsidRPr="00E03A02" w:rsidRDefault="00B37BF2" w:rsidP="00F46F7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03A02">
              <w:rPr>
                <w:rFonts w:ascii="Arial" w:hAnsi="Arial"/>
                <w:b/>
                <w:sz w:val="18"/>
                <w:szCs w:val="18"/>
              </w:rPr>
              <w:t>Tax deductible Y/N</w:t>
            </w:r>
          </w:p>
        </w:tc>
      </w:tr>
      <w:tr w:rsidR="00B37BF2" w14:paraId="5A9AABEA" w14:textId="77777777" w:rsidTr="00F46F72">
        <w:trPr>
          <w:trHeight w:val="284"/>
        </w:trPr>
        <w:tc>
          <w:tcPr>
            <w:tcW w:w="6024" w:type="dxa"/>
            <w:shd w:val="clear" w:color="auto" w:fill="auto"/>
          </w:tcPr>
          <w:p w14:paraId="1539F329" w14:textId="77777777" w:rsidR="00B37BF2" w:rsidRDefault="00283DF1" w:rsidP="00283DF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participation, fundraising and mowing levy is charged to help bring the cost of fees down. At the end of the year $150 of this is able to be refunded if families have met levy requirements</w:t>
            </w:r>
          </w:p>
          <w:p w14:paraId="6B3220F1" w14:textId="77777777" w:rsidR="00487FEE" w:rsidRDefault="00487FEE" w:rsidP="00283DF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</w:t>
            </w:r>
            <w:proofErr w:type="spellStart"/>
            <w:r>
              <w:rPr>
                <w:rFonts w:ascii="Arial" w:hAnsi="Arial"/>
                <w:sz w:val="20"/>
              </w:rPr>
              <w:t>non refundable</w:t>
            </w:r>
            <w:proofErr w:type="spellEnd"/>
            <w:r>
              <w:rPr>
                <w:rFonts w:ascii="Arial" w:hAnsi="Arial"/>
                <w:sz w:val="20"/>
              </w:rPr>
              <w:t xml:space="preserve"> admin fee is charged to all families.</w:t>
            </w:r>
          </w:p>
          <w:p w14:paraId="7D26AE77" w14:textId="77777777" w:rsidR="00487FEE" w:rsidRDefault="00487FEE" w:rsidP="00283DF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Portfolio fee to cover the cost of creating each child’s portfolio. </w:t>
            </w:r>
          </w:p>
          <w:p w14:paraId="5000013E" w14:textId="77777777" w:rsidR="00487FEE" w:rsidRPr="00283DF1" w:rsidRDefault="00487FEE" w:rsidP="00283DF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$6 membership fee</w:t>
            </w:r>
          </w:p>
        </w:tc>
        <w:tc>
          <w:tcPr>
            <w:tcW w:w="2340" w:type="dxa"/>
            <w:shd w:val="clear" w:color="auto" w:fill="auto"/>
          </w:tcPr>
          <w:p w14:paraId="2B3C84A9" w14:textId="77777777" w:rsidR="00B37BF2" w:rsidRDefault="00283DF1" w:rsidP="00F46F7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$220</w:t>
            </w:r>
          </w:p>
          <w:p w14:paraId="4BBA18C4" w14:textId="77777777" w:rsidR="00487FEE" w:rsidRDefault="00487FEE" w:rsidP="00F46F72">
            <w:pPr>
              <w:jc w:val="center"/>
              <w:rPr>
                <w:rFonts w:ascii="Arial" w:hAnsi="Arial"/>
                <w:sz w:val="20"/>
              </w:rPr>
            </w:pPr>
          </w:p>
          <w:p w14:paraId="3D54FB15" w14:textId="77777777" w:rsidR="00487FEE" w:rsidRDefault="00487FEE" w:rsidP="00F46F72">
            <w:pPr>
              <w:jc w:val="center"/>
              <w:rPr>
                <w:rFonts w:ascii="Arial" w:hAnsi="Arial"/>
                <w:sz w:val="20"/>
              </w:rPr>
            </w:pPr>
          </w:p>
          <w:p w14:paraId="00313358" w14:textId="77777777" w:rsidR="00487FEE" w:rsidRDefault="00487FEE" w:rsidP="00F46F72">
            <w:pPr>
              <w:jc w:val="center"/>
              <w:rPr>
                <w:rFonts w:ascii="Arial" w:hAnsi="Arial"/>
                <w:sz w:val="20"/>
              </w:rPr>
            </w:pPr>
          </w:p>
          <w:p w14:paraId="7A8B5ADB" w14:textId="77777777" w:rsidR="00487FEE" w:rsidRDefault="00487FEE" w:rsidP="00F46F7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$25</w:t>
            </w:r>
          </w:p>
          <w:p w14:paraId="4F2983FD" w14:textId="77777777" w:rsidR="00487FEE" w:rsidRDefault="00487FEE" w:rsidP="00F46F7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$20</w:t>
            </w:r>
          </w:p>
          <w:p w14:paraId="06B94F84" w14:textId="77777777" w:rsidR="00487FEE" w:rsidRDefault="00487FEE" w:rsidP="00F46F72">
            <w:pPr>
              <w:jc w:val="center"/>
              <w:rPr>
                <w:rFonts w:ascii="Arial" w:hAnsi="Arial"/>
                <w:sz w:val="20"/>
              </w:rPr>
            </w:pPr>
          </w:p>
          <w:p w14:paraId="0E2C1CD3" w14:textId="77777777" w:rsidR="00487FEE" w:rsidRDefault="00487FEE" w:rsidP="00F46F7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$6</w:t>
            </w:r>
          </w:p>
          <w:p w14:paraId="4D5A8206" w14:textId="77777777" w:rsidR="00487FEE" w:rsidRPr="00E03A02" w:rsidRDefault="00487FEE" w:rsidP="00487FEE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43B02F0" w14:textId="77777777" w:rsidR="00B37BF2" w:rsidRDefault="00283DF1" w:rsidP="00F46F7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</w:p>
          <w:p w14:paraId="06EC741A" w14:textId="77777777" w:rsidR="00487FEE" w:rsidRDefault="00487FEE" w:rsidP="00F46F72">
            <w:pPr>
              <w:jc w:val="center"/>
              <w:rPr>
                <w:rFonts w:ascii="Arial" w:hAnsi="Arial"/>
                <w:sz w:val="20"/>
              </w:rPr>
            </w:pPr>
          </w:p>
          <w:p w14:paraId="382EC4CA" w14:textId="77777777" w:rsidR="00487FEE" w:rsidRDefault="00487FEE" w:rsidP="00F46F72">
            <w:pPr>
              <w:jc w:val="center"/>
              <w:rPr>
                <w:rFonts w:ascii="Arial" w:hAnsi="Arial"/>
                <w:sz w:val="20"/>
              </w:rPr>
            </w:pPr>
          </w:p>
          <w:p w14:paraId="75404DD3" w14:textId="77777777" w:rsidR="00487FEE" w:rsidRDefault="00487FEE" w:rsidP="00F46F72">
            <w:pPr>
              <w:jc w:val="center"/>
              <w:rPr>
                <w:rFonts w:ascii="Arial" w:hAnsi="Arial"/>
                <w:sz w:val="20"/>
              </w:rPr>
            </w:pPr>
          </w:p>
          <w:p w14:paraId="3EF68CB1" w14:textId="77777777" w:rsidR="00487FEE" w:rsidRDefault="00487FEE" w:rsidP="00F46F7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</w:p>
          <w:p w14:paraId="138031A7" w14:textId="77777777" w:rsidR="00487FEE" w:rsidRDefault="00487FEE" w:rsidP="00F46F7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</w:p>
          <w:p w14:paraId="37FD94DB" w14:textId="77777777" w:rsidR="00487FEE" w:rsidRDefault="00487FEE" w:rsidP="00F46F72">
            <w:pPr>
              <w:jc w:val="center"/>
              <w:rPr>
                <w:rFonts w:ascii="Arial" w:hAnsi="Arial"/>
                <w:sz w:val="20"/>
              </w:rPr>
            </w:pPr>
          </w:p>
          <w:p w14:paraId="16447073" w14:textId="77777777" w:rsidR="00487FEE" w:rsidRPr="00E03A02" w:rsidRDefault="00487FEE" w:rsidP="00487F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</w:p>
        </w:tc>
      </w:tr>
    </w:tbl>
    <w:p w14:paraId="7AC21C6D" w14:textId="77777777" w:rsidR="00B37BF2" w:rsidRPr="00487FEE" w:rsidRDefault="00B37BF2" w:rsidP="00487FEE">
      <w:pPr>
        <w:spacing w:before="120"/>
        <w:rPr>
          <w:rFonts w:ascii="Arial" w:hAnsi="Arial"/>
          <w:sz w:val="18"/>
          <w:szCs w:val="18"/>
        </w:rPr>
      </w:pPr>
      <w:r w:rsidRPr="003B33F5">
        <w:rPr>
          <w:rFonts w:ascii="Arial" w:hAnsi="Arial"/>
          <w:sz w:val="18"/>
          <w:szCs w:val="18"/>
        </w:rPr>
        <w:t>Provider information</w:t>
      </w:r>
      <w:r>
        <w:rPr>
          <w:rFonts w:ascii="Arial" w:hAnsi="Arial"/>
          <w:sz w:val="18"/>
          <w:szCs w:val="18"/>
        </w:rPr>
        <w:t xml:space="preserve"> does not represent the official position of the Queensland Government.</w:t>
      </w:r>
    </w:p>
    <w:p w14:paraId="03C97B6F" w14:textId="77777777" w:rsidR="00B37BF2" w:rsidRPr="006257AA" w:rsidRDefault="00B37BF2" w:rsidP="00B37BF2">
      <w:pPr>
        <w:spacing w:after="120"/>
        <w:rPr>
          <w:rFonts w:ascii="Arial" w:hAnsi="Arial"/>
          <w:b/>
          <w:color w:val="FF0000"/>
          <w:sz w:val="22"/>
          <w:szCs w:val="22"/>
        </w:rPr>
      </w:pPr>
      <w:r w:rsidRPr="006257AA">
        <w:rPr>
          <w:rFonts w:ascii="Arial" w:hAnsi="Arial"/>
          <w:b/>
          <w:color w:val="FF0000"/>
          <w:sz w:val="22"/>
          <w:szCs w:val="22"/>
        </w:rPr>
        <w:t>Approved Kindergarten Program Providers</w:t>
      </w:r>
    </w:p>
    <w:p w14:paraId="63911249" w14:textId="77777777" w:rsidR="00B37BF2" w:rsidRPr="00487FEE" w:rsidRDefault="00B37BF2" w:rsidP="00B37BF2">
      <w:pPr>
        <w:spacing w:after="120"/>
        <w:rPr>
          <w:rFonts w:ascii="Arial" w:hAnsi="Arial"/>
          <w:sz w:val="16"/>
          <w:szCs w:val="16"/>
        </w:rPr>
      </w:pPr>
      <w:r w:rsidRPr="00487FEE">
        <w:rPr>
          <w:rFonts w:ascii="Arial" w:hAnsi="Arial"/>
          <w:sz w:val="16"/>
          <w:szCs w:val="16"/>
        </w:rPr>
        <w:t>As an approved provider, this service holds a current Queensland service approval for a centre based service, under the Education and Care Services National Law (National Law) or the Education and Care Services Act 2013, and an appropriate public liability insurance of at least $10 million. To be eligible to receive funding the service must provide a kindergarten program:</w:t>
      </w:r>
    </w:p>
    <w:p w14:paraId="4F7766DD" w14:textId="77777777" w:rsidR="00B37BF2" w:rsidRPr="00487FEE" w:rsidRDefault="00B37BF2" w:rsidP="00B37BF2">
      <w:pPr>
        <w:numPr>
          <w:ilvl w:val="0"/>
          <w:numId w:val="1"/>
        </w:numPr>
        <w:ind w:left="284" w:hanging="284"/>
        <w:rPr>
          <w:rFonts w:ascii="Arial" w:hAnsi="Arial"/>
          <w:sz w:val="16"/>
          <w:szCs w:val="16"/>
        </w:rPr>
      </w:pPr>
      <w:r w:rsidRPr="00487FEE">
        <w:rPr>
          <w:rFonts w:ascii="Arial" w:hAnsi="Arial"/>
          <w:sz w:val="16"/>
          <w:szCs w:val="16"/>
        </w:rPr>
        <w:t xml:space="preserve">To children who are at least 4 years of age by </w:t>
      </w:r>
      <w:r w:rsidR="00F11ACF" w:rsidRPr="00487FEE">
        <w:rPr>
          <w:rFonts w:ascii="Arial" w:hAnsi="Arial"/>
          <w:sz w:val="16"/>
          <w:szCs w:val="16"/>
        </w:rPr>
        <w:t>30 June</w:t>
      </w:r>
      <w:r w:rsidRPr="00487FEE">
        <w:rPr>
          <w:rFonts w:ascii="Arial" w:hAnsi="Arial"/>
          <w:sz w:val="16"/>
          <w:szCs w:val="16"/>
        </w:rPr>
        <w:t xml:space="preserve"> in their kindergarten year</w:t>
      </w:r>
    </w:p>
    <w:p w14:paraId="32B21F27" w14:textId="77777777" w:rsidR="00B37BF2" w:rsidRPr="00487FEE" w:rsidRDefault="00B37BF2" w:rsidP="00B37BF2">
      <w:pPr>
        <w:numPr>
          <w:ilvl w:val="0"/>
          <w:numId w:val="1"/>
        </w:numPr>
        <w:ind w:left="284" w:hanging="284"/>
        <w:rPr>
          <w:rFonts w:ascii="Arial" w:hAnsi="Arial"/>
          <w:sz w:val="16"/>
          <w:szCs w:val="16"/>
        </w:rPr>
      </w:pPr>
      <w:r w:rsidRPr="00487FEE">
        <w:rPr>
          <w:rFonts w:ascii="Arial" w:hAnsi="Arial"/>
          <w:sz w:val="16"/>
          <w:szCs w:val="16"/>
        </w:rPr>
        <w:t>Delivered by a qualified early childhood teacher</w:t>
      </w:r>
    </w:p>
    <w:p w14:paraId="7661E019" w14:textId="77777777" w:rsidR="00B37BF2" w:rsidRPr="00487FEE" w:rsidRDefault="00B37BF2" w:rsidP="00B37BF2">
      <w:pPr>
        <w:numPr>
          <w:ilvl w:val="0"/>
          <w:numId w:val="1"/>
        </w:numPr>
        <w:ind w:left="284" w:hanging="284"/>
        <w:rPr>
          <w:rFonts w:ascii="Arial" w:hAnsi="Arial"/>
          <w:sz w:val="16"/>
          <w:szCs w:val="16"/>
        </w:rPr>
      </w:pPr>
      <w:r w:rsidRPr="00487FEE">
        <w:rPr>
          <w:rFonts w:ascii="Arial" w:hAnsi="Arial"/>
          <w:sz w:val="16"/>
          <w:szCs w:val="16"/>
        </w:rPr>
        <w:t xml:space="preserve">Aligned with the Queensland Kindergarten Learning Guideline, or other education program approved by the Queensland Curriculum and Assessment Authority </w:t>
      </w:r>
    </w:p>
    <w:p w14:paraId="23DF237B" w14:textId="77777777" w:rsidR="00B37BF2" w:rsidRPr="00487FEE" w:rsidRDefault="00B37BF2" w:rsidP="00487FEE">
      <w:pPr>
        <w:rPr>
          <w:rFonts w:ascii="Arial" w:hAnsi="Arial"/>
          <w:sz w:val="16"/>
          <w:szCs w:val="16"/>
        </w:rPr>
      </w:pPr>
      <w:r w:rsidRPr="00487FEE">
        <w:rPr>
          <w:rFonts w:ascii="Arial" w:hAnsi="Arial"/>
          <w:sz w:val="16"/>
          <w:szCs w:val="16"/>
        </w:rPr>
        <w:t xml:space="preserve">For at least 15 hours a week, 40 weeks a year or a minimum of 600 hours over 37 weeks for services operated by non-state schools. </w:t>
      </w:r>
    </w:p>
    <w:p w14:paraId="4260FE06" w14:textId="77777777" w:rsidR="00596F11" w:rsidRPr="00596F11" w:rsidRDefault="00596F11" w:rsidP="00596F11">
      <w:pPr>
        <w:rPr>
          <w:rFonts w:ascii="Arial" w:hAnsi="Arial"/>
          <w:b/>
          <w:sz w:val="18"/>
          <w:szCs w:val="18"/>
        </w:rPr>
      </w:pPr>
    </w:p>
    <w:p w14:paraId="1DFE0BF1" w14:textId="77777777" w:rsidR="002D76BC" w:rsidRDefault="00596F11" w:rsidP="00596F11">
      <w:pPr>
        <w:rPr>
          <w:rFonts w:ascii="Arial" w:hAnsi="Arial"/>
          <w:b/>
          <w:sz w:val="18"/>
          <w:szCs w:val="18"/>
        </w:rPr>
      </w:pPr>
      <w:r w:rsidRPr="00596F11">
        <w:rPr>
          <w:rFonts w:ascii="Arial" w:hAnsi="Arial"/>
          <w:b/>
          <w:sz w:val="18"/>
          <w:szCs w:val="18"/>
        </w:rPr>
        <w:t>The Australian and Queensland Governments are providing subsidies to support the delivery of kindergarten programs. For more information, please visit the Department of Education website</w:t>
      </w:r>
      <w:r w:rsidR="009A3DC0">
        <w:rPr>
          <w:rFonts w:ascii="Arial" w:hAnsi="Arial"/>
          <w:b/>
          <w:sz w:val="18"/>
          <w:szCs w:val="18"/>
        </w:rPr>
        <w:t xml:space="preserve">: </w:t>
      </w:r>
      <w:bookmarkStart w:id="1" w:name="_Hlk61946835"/>
      <w:r w:rsidR="009A3DC0">
        <w:rPr>
          <w:rFonts w:ascii="Arial" w:hAnsi="Arial"/>
          <w:b/>
          <w:sz w:val="18"/>
          <w:szCs w:val="18"/>
        </w:rPr>
        <w:fldChar w:fldCharType="begin"/>
      </w:r>
      <w:r w:rsidR="009A3DC0">
        <w:rPr>
          <w:rFonts w:ascii="Arial" w:hAnsi="Arial"/>
          <w:b/>
          <w:sz w:val="18"/>
          <w:szCs w:val="18"/>
        </w:rPr>
        <w:instrText xml:space="preserve"> HYPERLINK "</w:instrText>
      </w:r>
      <w:r w:rsidR="009A3DC0" w:rsidRPr="009A3DC0">
        <w:rPr>
          <w:rFonts w:ascii="Arial" w:hAnsi="Arial"/>
          <w:b/>
          <w:sz w:val="18"/>
          <w:szCs w:val="18"/>
        </w:rPr>
        <w:instrText>https://earlychildhood.qld.gov.au/</w:instrText>
      </w:r>
      <w:r w:rsidR="009A3DC0">
        <w:rPr>
          <w:rFonts w:ascii="Arial" w:hAnsi="Arial"/>
          <w:b/>
          <w:sz w:val="18"/>
          <w:szCs w:val="18"/>
        </w:rPr>
        <w:instrText xml:space="preserve">" </w:instrText>
      </w:r>
      <w:r w:rsidR="009A3DC0">
        <w:rPr>
          <w:rFonts w:ascii="Arial" w:hAnsi="Arial"/>
          <w:b/>
          <w:sz w:val="18"/>
          <w:szCs w:val="18"/>
        </w:rPr>
        <w:fldChar w:fldCharType="separate"/>
      </w:r>
      <w:r w:rsidR="009A3DC0" w:rsidRPr="00601824">
        <w:rPr>
          <w:rStyle w:val="Hyperlink"/>
          <w:rFonts w:ascii="Arial" w:hAnsi="Arial"/>
          <w:b/>
          <w:sz w:val="18"/>
          <w:szCs w:val="18"/>
        </w:rPr>
        <w:t>https://earlychildhood.qld.gov.au/</w:t>
      </w:r>
      <w:r w:rsidR="009A3DC0">
        <w:rPr>
          <w:rFonts w:ascii="Arial" w:hAnsi="Arial"/>
          <w:b/>
          <w:sz w:val="18"/>
          <w:szCs w:val="18"/>
        </w:rPr>
        <w:fldChar w:fldCharType="end"/>
      </w:r>
      <w:bookmarkEnd w:id="1"/>
    </w:p>
    <w:p w14:paraId="361CD546" w14:textId="77777777" w:rsidR="009A3DC0" w:rsidRPr="00CE5493" w:rsidRDefault="009A3DC0" w:rsidP="00596F11">
      <w:pPr>
        <w:rPr>
          <w:rFonts w:ascii="Arial" w:hAnsi="Arial"/>
          <w:b/>
          <w:sz w:val="18"/>
          <w:szCs w:val="18"/>
        </w:rPr>
      </w:pPr>
    </w:p>
    <w:sectPr w:rsidR="009A3DC0" w:rsidRPr="00CE5493" w:rsidSect="00D41277">
      <w:headerReference w:type="first" r:id="rId12"/>
      <w:footerReference w:type="first" r:id="rId13"/>
      <w:pgSz w:w="11900" w:h="16840"/>
      <w:pgMar w:top="3119" w:right="845" w:bottom="147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B1994" w14:textId="77777777" w:rsidR="003909A5" w:rsidRDefault="003909A5" w:rsidP="002D76BC">
      <w:r>
        <w:separator/>
      </w:r>
    </w:p>
  </w:endnote>
  <w:endnote w:type="continuationSeparator" w:id="0">
    <w:p w14:paraId="2A46C3FE" w14:textId="77777777" w:rsidR="003909A5" w:rsidRDefault="003909A5" w:rsidP="002D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B591" w14:textId="77777777" w:rsidR="00AC1E5E" w:rsidRDefault="00AC1E5E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56AE8579" wp14:editId="00435B09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6614" cy="97199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Corp A4 page_portrait_2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14" cy="97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33082736" wp14:editId="5AD50C46">
          <wp:simplePos x="0" y="0"/>
          <wp:positionH relativeFrom="column">
            <wp:posOffset>635</wp:posOffset>
          </wp:positionH>
          <wp:positionV relativeFrom="paragraph">
            <wp:posOffset>9307830</wp:posOffset>
          </wp:positionV>
          <wp:extent cx="7559040" cy="1361440"/>
          <wp:effectExtent l="0" t="0" r="3810" b="0"/>
          <wp:wrapNone/>
          <wp:docPr id="16" name="Picture 16" descr="ecec A4 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cec A4 footer portr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3A44B07F" wp14:editId="7833D485">
          <wp:simplePos x="0" y="0"/>
          <wp:positionH relativeFrom="column">
            <wp:posOffset>635</wp:posOffset>
          </wp:positionH>
          <wp:positionV relativeFrom="paragraph">
            <wp:posOffset>9307830</wp:posOffset>
          </wp:positionV>
          <wp:extent cx="7559040" cy="1361440"/>
          <wp:effectExtent l="0" t="0" r="3810" b="0"/>
          <wp:wrapNone/>
          <wp:docPr id="17" name="Picture 17" descr="ecec A4 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ec A4 footer portr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776CF118" wp14:editId="296A0C72">
          <wp:simplePos x="0" y="0"/>
          <wp:positionH relativeFrom="column">
            <wp:posOffset>635</wp:posOffset>
          </wp:positionH>
          <wp:positionV relativeFrom="paragraph">
            <wp:posOffset>9307830</wp:posOffset>
          </wp:positionV>
          <wp:extent cx="7559040" cy="1361440"/>
          <wp:effectExtent l="0" t="0" r="3810" b="0"/>
          <wp:wrapNone/>
          <wp:docPr id="18" name="Picture 18" descr="ecec A4 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cec A4 footer portr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646C4C73" wp14:editId="29BDCC38">
          <wp:simplePos x="0" y="0"/>
          <wp:positionH relativeFrom="column">
            <wp:posOffset>635</wp:posOffset>
          </wp:positionH>
          <wp:positionV relativeFrom="paragraph">
            <wp:posOffset>9307830</wp:posOffset>
          </wp:positionV>
          <wp:extent cx="7559040" cy="1361440"/>
          <wp:effectExtent l="0" t="0" r="3810" b="0"/>
          <wp:wrapNone/>
          <wp:docPr id="19" name="Picture 19" descr="ecec A4 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ec A4 footer portr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A53A7" w14:textId="77777777" w:rsidR="003909A5" w:rsidRDefault="003909A5" w:rsidP="002D76BC">
      <w:r>
        <w:separator/>
      </w:r>
    </w:p>
  </w:footnote>
  <w:footnote w:type="continuationSeparator" w:id="0">
    <w:p w14:paraId="50113B55" w14:textId="77777777" w:rsidR="003909A5" w:rsidRDefault="003909A5" w:rsidP="002D7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AF960" w14:textId="77777777" w:rsidR="00AC1E5E" w:rsidRDefault="00AC1E5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61F4F1" wp14:editId="74FE8FFF">
              <wp:simplePos x="0" y="0"/>
              <wp:positionH relativeFrom="page">
                <wp:posOffset>452755</wp:posOffset>
              </wp:positionH>
              <wp:positionV relativeFrom="page">
                <wp:posOffset>1165699</wp:posOffset>
              </wp:positionV>
              <wp:extent cx="4654550" cy="685800"/>
              <wp:effectExtent l="0" t="0" r="12700" b="0"/>
              <wp:wrapThrough wrapText="bothSides">
                <wp:wrapPolygon edited="0">
                  <wp:start x="0" y="0"/>
                  <wp:lineTo x="0" y="21000"/>
                  <wp:lineTo x="21571" y="21000"/>
                  <wp:lineTo x="21571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5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03E28" w14:textId="77777777" w:rsidR="00AC1E5E" w:rsidRPr="00CE5493" w:rsidRDefault="00AC1E5E" w:rsidP="00F46F72">
                          <w:pPr>
                            <w:rPr>
                              <w:rFonts w:ascii="Arial" w:hAnsi="Arial"/>
                              <w:sz w:val="40"/>
                              <w:szCs w:val="40"/>
                            </w:rPr>
                          </w:pPr>
                          <w:r w:rsidRPr="00CE5493">
                            <w:rPr>
                              <w:rFonts w:ascii="Arial" w:hAnsi="Arial"/>
                              <w:sz w:val="40"/>
                              <w:szCs w:val="40"/>
                            </w:rPr>
                            <w:t>Funded Kindergarten Program</w:t>
                          </w:r>
                        </w:p>
                        <w:p w14:paraId="2E6D7F1E" w14:textId="77777777" w:rsidR="00AC1E5E" w:rsidRPr="00CE5493" w:rsidRDefault="00AC1E5E" w:rsidP="00F46F72">
                          <w:pPr>
                            <w:rPr>
                              <w:rFonts w:ascii="Arial" w:hAnsi="Arial"/>
                              <w:sz w:val="36"/>
                              <w:szCs w:val="36"/>
                            </w:rPr>
                          </w:pPr>
                          <w:r w:rsidRPr="00CE5493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 xml:space="preserve">Statement of Fees – </w:t>
                          </w:r>
                          <w:r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>Kindergarten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61F4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.65pt;margin-top:91.8pt;width:366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" filled="f" stroked="f">
              <v:textbox inset="0,0,0,0">
                <w:txbxContent>
                  <w:p w14:paraId="71503E28" w14:textId="77777777" w:rsidR="00AC1E5E" w:rsidRPr="00CE5493" w:rsidRDefault="00AC1E5E" w:rsidP="00F46F72">
                    <w:pPr>
                      <w:rPr>
                        <w:rFonts w:ascii="Arial" w:hAnsi="Arial"/>
                        <w:sz w:val="40"/>
                        <w:szCs w:val="40"/>
                      </w:rPr>
                    </w:pPr>
                    <w:r w:rsidRPr="00CE5493">
                      <w:rPr>
                        <w:rFonts w:ascii="Arial" w:hAnsi="Arial"/>
                        <w:sz w:val="40"/>
                        <w:szCs w:val="40"/>
                      </w:rPr>
                      <w:t>Funded Kindergarten Program</w:t>
                    </w:r>
                  </w:p>
                  <w:p w14:paraId="2E6D7F1E" w14:textId="77777777" w:rsidR="00AC1E5E" w:rsidRPr="00CE5493" w:rsidRDefault="00AC1E5E" w:rsidP="00F46F72">
                    <w:pPr>
                      <w:rPr>
                        <w:rFonts w:ascii="Arial" w:hAnsi="Arial"/>
                        <w:sz w:val="36"/>
                        <w:szCs w:val="36"/>
                      </w:rPr>
                    </w:pPr>
                    <w:r w:rsidRPr="00CE5493">
                      <w:rPr>
                        <w:rFonts w:ascii="Arial" w:hAnsi="Arial"/>
                        <w:sz w:val="36"/>
                        <w:szCs w:val="36"/>
                      </w:rPr>
                      <w:t xml:space="preserve">Statement of Fees – </w:t>
                    </w:r>
                    <w:r>
                      <w:rPr>
                        <w:rFonts w:ascii="Arial" w:hAnsi="Arial"/>
                        <w:sz w:val="36"/>
                        <w:szCs w:val="36"/>
                      </w:rPr>
                      <w:t>Kindergarten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7456" behindDoc="1" locked="1" layoutInCell="1" allowOverlap="1" wp14:anchorId="64E730A8" wp14:editId="14428329">
          <wp:simplePos x="0" y="0"/>
          <wp:positionH relativeFrom="page">
            <wp:posOffset>-6350</wp:posOffset>
          </wp:positionH>
          <wp:positionV relativeFrom="page">
            <wp:posOffset>-6985</wp:posOffset>
          </wp:positionV>
          <wp:extent cx="7559675" cy="1079500"/>
          <wp:effectExtent l="0" t="0" r="317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F61A5"/>
    <w:multiLevelType w:val="hybridMultilevel"/>
    <w:tmpl w:val="79506EDA"/>
    <w:lvl w:ilvl="0" w:tplc="CC06A56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63113"/>
    <w:multiLevelType w:val="hybridMultilevel"/>
    <w:tmpl w:val="52AE54B4"/>
    <w:lvl w:ilvl="0" w:tplc="84320CB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embedSystemFonts/>
  <w:hideSpellingErrors/>
  <w:hideGrammaticalErrors/>
  <w:proofState w:spelling="clean" w:grammar="clean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BC"/>
    <w:rsid w:val="00093C35"/>
    <w:rsid w:val="000A3527"/>
    <w:rsid w:val="000A7F86"/>
    <w:rsid w:val="000C396E"/>
    <w:rsid w:val="000C4E37"/>
    <w:rsid w:val="001134DC"/>
    <w:rsid w:val="00150AA9"/>
    <w:rsid w:val="001B7113"/>
    <w:rsid w:val="001C13D8"/>
    <w:rsid w:val="001D4617"/>
    <w:rsid w:val="001E2A83"/>
    <w:rsid w:val="00202709"/>
    <w:rsid w:val="0021319C"/>
    <w:rsid w:val="00221AC2"/>
    <w:rsid w:val="00243B4A"/>
    <w:rsid w:val="00283DF1"/>
    <w:rsid w:val="002C11C7"/>
    <w:rsid w:val="002D0115"/>
    <w:rsid w:val="002D67C7"/>
    <w:rsid w:val="002D76BC"/>
    <w:rsid w:val="00352839"/>
    <w:rsid w:val="00383BE0"/>
    <w:rsid w:val="003909A5"/>
    <w:rsid w:val="004325F5"/>
    <w:rsid w:val="00454428"/>
    <w:rsid w:val="004605D6"/>
    <w:rsid w:val="00484BEC"/>
    <w:rsid w:val="00487FEE"/>
    <w:rsid w:val="004E2FB4"/>
    <w:rsid w:val="0054503F"/>
    <w:rsid w:val="0054601C"/>
    <w:rsid w:val="00596F11"/>
    <w:rsid w:val="005B3CC2"/>
    <w:rsid w:val="005C1726"/>
    <w:rsid w:val="00616360"/>
    <w:rsid w:val="00661135"/>
    <w:rsid w:val="00662769"/>
    <w:rsid w:val="006754E8"/>
    <w:rsid w:val="0069527C"/>
    <w:rsid w:val="00696542"/>
    <w:rsid w:val="006A4FBC"/>
    <w:rsid w:val="00705308"/>
    <w:rsid w:val="00724391"/>
    <w:rsid w:val="0073783A"/>
    <w:rsid w:val="00831E36"/>
    <w:rsid w:val="00864C58"/>
    <w:rsid w:val="008A16A7"/>
    <w:rsid w:val="00947719"/>
    <w:rsid w:val="00990F9D"/>
    <w:rsid w:val="009A3DC0"/>
    <w:rsid w:val="009F656F"/>
    <w:rsid w:val="00AC1E5E"/>
    <w:rsid w:val="00B10626"/>
    <w:rsid w:val="00B37BF2"/>
    <w:rsid w:val="00B41119"/>
    <w:rsid w:val="00B41ABE"/>
    <w:rsid w:val="00BD1A8B"/>
    <w:rsid w:val="00BF4BAB"/>
    <w:rsid w:val="00BF6087"/>
    <w:rsid w:val="00C36335"/>
    <w:rsid w:val="00C83077"/>
    <w:rsid w:val="00C922DB"/>
    <w:rsid w:val="00CC64E3"/>
    <w:rsid w:val="00CE5493"/>
    <w:rsid w:val="00D0663A"/>
    <w:rsid w:val="00D41277"/>
    <w:rsid w:val="00DC6E49"/>
    <w:rsid w:val="00E97671"/>
    <w:rsid w:val="00EF366B"/>
    <w:rsid w:val="00F11ACF"/>
    <w:rsid w:val="00F46F72"/>
    <w:rsid w:val="00F47A01"/>
    <w:rsid w:val="00F6217C"/>
    <w:rsid w:val="00F83D15"/>
    <w:rsid w:val="00FF57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863782"/>
  <w15:docId w15:val="{2A47C18F-9AD2-4389-8A92-92F4A2A2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6B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D76BC"/>
    <w:rPr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D76B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D76BC"/>
    <w:rPr>
      <w:sz w:val="24"/>
      <w:lang w:val="en-AU"/>
    </w:rPr>
  </w:style>
  <w:style w:type="character" w:styleId="Hyperlink">
    <w:name w:val="Hyperlink"/>
    <w:uiPriority w:val="99"/>
    <w:unhideWhenUsed/>
    <w:rsid w:val="00C36335"/>
    <w:rPr>
      <w:color w:val="0000FF"/>
      <w:u w:val="single"/>
    </w:rPr>
  </w:style>
  <w:style w:type="table" w:styleId="TableGrid">
    <w:name w:val="Table Grid"/>
    <w:basedOn w:val="TableNormal"/>
    <w:uiPriority w:val="59"/>
    <w:rsid w:val="00C3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CC2"/>
    <w:rPr>
      <w:rFonts w:ascii="Tahoma" w:hAnsi="Tahoma" w:cs="Tahoma"/>
      <w:sz w:val="16"/>
      <w:szCs w:val="16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E549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3D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283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ModeratedBy xmlns="eddfd980-c304-401d-be3f-8b9ddf7f7a2d">
      <UserInfo>
        <DisplayName>LIU, Maria</DisplayName>
        <AccountId>71</AccountId>
        <AccountType/>
      </UserInfo>
    </PPModeratedBy>
    <PPPublishedNotificationAddresses xmlns="eddfd980-c304-401d-be3f-8b9ddf7f7a2d" xsi:nil="true"/>
    <PPContentAuthor xmlns="eddfd980-c304-401d-be3f-8b9ddf7f7a2d">
      <UserInfo>
        <DisplayName>STEER, Stephanie</DisplayName>
        <AccountId>23</AccountId>
        <AccountType/>
      </UserInfo>
    </PPContentAuthor>
    <PPContentApprover xmlns="eddfd980-c304-401d-be3f-8b9ddf7f7a2d">
      <UserInfo>
        <DisplayName/>
        <AccountId xsi:nil="true"/>
        <AccountType/>
      </UserInfo>
    </PPContentApprover>
    <PPModeratedDate xmlns="eddfd980-c304-401d-be3f-8b9ddf7f7a2d">2021-01-20T23:05:29+00:00</PPModeratedDate>
    <PPReferenceNumber xmlns="eddfd980-c304-401d-be3f-8b9ddf7f7a2d" xsi:nil="true"/>
    <PPReviewDate xmlns="eddfd980-c304-401d-be3f-8b9ddf7f7a2d" xsi:nil="true"/>
    <PPContentOwner xmlns="eddfd980-c304-401d-be3f-8b9ddf7f7a2d">
      <UserInfo>
        <DisplayName/>
        <AccountId xsi:nil="true"/>
        <AccountType/>
      </UserInfo>
    </PPContentOwner>
    <PPLastReviewedDate xmlns="eddfd980-c304-401d-be3f-8b9ddf7f7a2d">2021-01-20T23:05:29+00:00</PPLastReviewedDate>
    <PPSubmittedDate xmlns="eddfd980-c304-401d-be3f-8b9ddf7f7a2d" xsi:nil="true"/>
    <PPSubmittedBy xmlns="eddfd980-c304-401d-be3f-8b9ddf7f7a2d">
      <UserInfo>
        <DisplayName/>
        <AccountId xsi:nil="true"/>
        <AccountType/>
      </UserInfo>
    </PPSubmittedBy>
    <PPLastReviewedBy xmlns="eddfd980-c304-401d-be3f-8b9ddf7f7a2d">
      <UserInfo>
        <DisplayName>LIU, Maria</DisplayName>
        <AccountId>71</AccountId>
        <AccountType/>
      </UserInfo>
    </PPLastReview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9CEEC20D75CB49835EA7D08CF461F8" ma:contentTypeVersion="1" ma:contentTypeDescription="Create a new document." ma:contentTypeScope="" ma:versionID="12eaeb4565d0e44770652570dc51e901">
  <xsd:schema xmlns:xsd="http://www.w3.org/2001/XMLSchema" xmlns:xs="http://www.w3.org/2001/XMLSchema" xmlns:p="http://schemas.microsoft.com/office/2006/metadata/properties" xmlns:ns1="http://schemas.microsoft.com/sharepoint/v3" xmlns:ns2="eddfd980-c304-401d-be3f-8b9ddf7f7a2d" targetNamespace="http://schemas.microsoft.com/office/2006/metadata/properties" ma:root="true" ma:fieldsID="19dbc3a42d97fc5b4dfeaca08bd8e712" ns1:_="" ns2:_="">
    <xsd:import namespace="http://schemas.microsoft.com/sharepoint/v3"/>
    <xsd:import namespace="eddfd980-c304-401d-be3f-8b9ddf7f7a2d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fd980-c304-401d-be3f-8b9ddf7f7a2d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E226-2C8C-42A4-A844-F94B9B6E935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6B047E-BE40-4DAF-B908-58A18A88A5B4}">
  <ds:schemaRefs>
    <ds:schemaRef ds:uri="http://schemas.microsoft.com/sharepoint/v3"/>
    <ds:schemaRef ds:uri="http://purl.org/dc/terms/"/>
    <ds:schemaRef ds:uri="http://schemas.openxmlformats.org/package/2006/metadata/core-properties"/>
    <ds:schemaRef ds:uri="eddfd980-c304-401d-be3f-8b9ddf7f7a2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C445F5-3FE9-49D2-A4CE-2B18AE8BC9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C5229-D428-4D4C-A972-E8C745D22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dfd980-c304-401d-be3f-8b9ddf7f7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253A7F-BCC4-44A6-8A3A-055D93E3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Funded Kindergarten Program Statement of Fees - Long Day Care Services</vt:lpstr>
    </vt:vector>
  </TitlesOfParts>
  <Company>DETA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Funded Kindergarten Program Statement of Fees - Long Day Care Services</dc:title>
  <dc:creator>Queensland Government</dc:creator>
  <cp:keywords>OECEC; ECEC; ECEC template portrait;</cp:keywords>
  <cp:lastModifiedBy>cgbadmin</cp:lastModifiedBy>
  <cp:revision>2</cp:revision>
  <dcterms:created xsi:type="dcterms:W3CDTF">2022-05-31T22:39:00Z</dcterms:created>
  <dcterms:modified xsi:type="dcterms:W3CDTF">2022-05-31T22:39:00Z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OnePortal Document</vt:lpwstr>
  </property>
  <property fmtid="{D5CDD505-2E9C-101B-9397-08002B2CF9AE}" pid="3" name="ContentTypeId">
    <vt:lpwstr>0x010100509CEEC20D75CB49835EA7D08CF461F8</vt:lpwstr>
  </property>
</Properties>
</file>