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188A29B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F4767C">
              <w:rPr>
                <w:rFonts w:ascii="Arial" w:hAnsi="Arial"/>
                <w:sz w:val="22"/>
                <w:szCs w:val="22"/>
              </w:rPr>
              <w:t>BALLYMORE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50EB453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F4767C" w:rsidRPr="00F4767C">
              <w:rPr>
                <w:rFonts w:ascii="Arial" w:hAnsi="Arial"/>
                <w:bCs/>
                <w:sz w:val="22"/>
                <w:szCs w:val="22"/>
              </w:rPr>
              <w:t>185 BUTTERFIELD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7C4FF13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F4767C">
              <w:rPr>
                <w:rFonts w:ascii="Arial" w:hAnsi="Arial"/>
                <w:sz w:val="22"/>
                <w:szCs w:val="22"/>
              </w:rPr>
              <w:t>HERSTON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3249B68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F4767C">
              <w:rPr>
                <w:rFonts w:ascii="Arial" w:hAnsi="Arial"/>
                <w:sz w:val="22"/>
                <w:szCs w:val="22"/>
              </w:rPr>
              <w:t>4006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3807037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F4767C" w:rsidRPr="00F4767C">
              <w:rPr>
                <w:rFonts w:ascii="Arial" w:hAnsi="Arial"/>
                <w:bCs/>
                <w:sz w:val="22"/>
                <w:szCs w:val="22"/>
              </w:rPr>
              <w:t>07 3252 3732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20B31F9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5C0B9D9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F4767C" w:rsidRPr="00F4767C">
              <w:rPr>
                <w:rFonts w:ascii="Arial" w:hAnsi="Arial"/>
                <w:bCs/>
                <w:sz w:val="22"/>
                <w:szCs w:val="22"/>
              </w:rPr>
              <w:t>www.ballymorekindy.com.au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3AE28FCB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F4767C" w:rsidRPr="00F4767C">
              <w:rPr>
                <w:rFonts w:ascii="Arial" w:hAnsi="Arial"/>
                <w:bCs/>
                <w:sz w:val="22"/>
                <w:szCs w:val="22"/>
              </w:rPr>
              <w:t>admin@ballymorekindy.com.au</w:t>
            </w:r>
          </w:p>
        </w:tc>
      </w:tr>
    </w:tbl>
    <w:p w14:paraId="0FCF1777" w14:textId="32548300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bookmarkStart w:id="0" w:name="Text17"/>
      <w:r>
        <w:rPr>
          <w:rFonts w:ascii="Arial" w:hAnsi="Arial"/>
          <w:b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insert date"/>
            </w:textInput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>
        <w:rPr>
          <w:rFonts w:ascii="Arial" w:hAnsi="Arial"/>
          <w:b/>
          <w:noProof/>
          <w:sz w:val="18"/>
          <w:szCs w:val="18"/>
        </w:rPr>
        <w:t>insert date</w:t>
      </w:r>
      <w:r>
        <w:rPr>
          <w:rFonts w:ascii="Arial" w:hAnsi="Arial"/>
          <w:b/>
          <w:sz w:val="18"/>
          <w:szCs w:val="18"/>
        </w:rPr>
        <w:fldChar w:fldCharType="end"/>
      </w:r>
      <w:bookmarkEnd w:id="0"/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5387" w:type="dxa"/>
        <w:tblInd w:w="5240" w:type="dxa"/>
        <w:tblLook w:val="04A0" w:firstRow="1" w:lastRow="0" w:firstColumn="1" w:lastColumn="0" w:noHBand="0" w:noVBand="1"/>
      </w:tblPr>
      <w:tblGrid>
        <w:gridCol w:w="2552"/>
        <w:gridCol w:w="2835"/>
      </w:tblGrid>
      <w:tr w:rsidR="00747253" w14:paraId="7FD665A7" w14:textId="77777777" w:rsidTr="00F4767C">
        <w:trPr>
          <w:trHeight w:val="515"/>
        </w:trPr>
        <w:tc>
          <w:tcPr>
            <w:tcW w:w="2552" w:type="dxa"/>
          </w:tcPr>
          <w:p w14:paraId="528C6A43" w14:textId="4B690FB4" w:rsidR="00F4767C" w:rsidRDefault="00F4767C" w:rsidP="00F4767C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 Name: </w:t>
            </w:r>
          </w:p>
          <w:p w14:paraId="76A40A29" w14:textId="590D2FFE" w:rsidR="00747253" w:rsidRPr="00747253" w:rsidRDefault="00F4767C" w:rsidP="00F4767C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Day group</w:t>
            </w:r>
          </w:p>
        </w:tc>
        <w:tc>
          <w:tcPr>
            <w:tcW w:w="2835" w:type="dxa"/>
          </w:tcPr>
          <w:p w14:paraId="2EB39EFA" w14:textId="77777777" w:rsidR="00F4767C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</w:p>
          <w:p w14:paraId="0E26C168" w14:textId="75CF59C4" w:rsidR="00747253" w:rsidRPr="00747253" w:rsidRDefault="00F4767C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Day group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2552"/>
        <w:gridCol w:w="2830"/>
      </w:tblGrid>
      <w:tr w:rsidR="00463187" w14:paraId="19F86D04" w14:textId="77777777" w:rsidTr="00F4767C">
        <w:trPr>
          <w:trHeight w:val="1129"/>
        </w:trPr>
        <w:tc>
          <w:tcPr>
            <w:tcW w:w="5137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2866E4C" w14:textId="14208D7E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F4767C">
              <w:rPr>
                <w:rFonts w:ascii="Arial" w:hAnsi="Arial" w:cs="Arial"/>
                <w:sz w:val="22"/>
                <w:szCs w:val="22"/>
              </w:rPr>
              <w:t>Mon &amp; Tues</w:t>
            </w:r>
          </w:p>
          <w:p w14:paraId="4AD33C78" w14:textId="37B59506" w:rsidR="00463187" w:rsidRPr="00F4767C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F47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4767C" w:rsidRPr="00F4767C">
              <w:rPr>
                <w:rFonts w:ascii="Arial" w:hAnsi="Arial" w:cs="Arial"/>
                <w:sz w:val="22"/>
                <w:szCs w:val="22"/>
              </w:rPr>
              <w:t>8.30am</w:t>
            </w:r>
            <w:r w:rsidR="00F4767C">
              <w:rPr>
                <w:rFonts w:ascii="Arial" w:hAnsi="Arial" w:cs="Arial"/>
                <w:sz w:val="22"/>
                <w:szCs w:val="22"/>
              </w:rPr>
              <w:t>-</w:t>
            </w:r>
            <w:r w:rsidR="00F4767C" w:rsidRPr="00F4767C">
              <w:rPr>
                <w:rFonts w:ascii="Arial" w:hAnsi="Arial" w:cs="Arial"/>
                <w:sz w:val="22"/>
                <w:szCs w:val="22"/>
              </w:rPr>
              <w:t>4.00pm</w:t>
            </w:r>
          </w:p>
          <w:p w14:paraId="7BCF8E27" w14:textId="2F923F4C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F4767C">
              <w:rPr>
                <w:rFonts w:ascii="Arial" w:hAnsi="Arial" w:cs="Arial"/>
                <w:sz w:val="22"/>
                <w:szCs w:val="22"/>
              </w:rPr>
              <w:t>Emily Clark</w:t>
            </w:r>
          </w:p>
        </w:tc>
        <w:tc>
          <w:tcPr>
            <w:tcW w:w="2830" w:type="dxa"/>
            <w:shd w:val="clear" w:color="auto" w:fill="auto"/>
          </w:tcPr>
          <w:p w14:paraId="6D051C9F" w14:textId="07DC880C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F47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4767C">
              <w:rPr>
                <w:rFonts w:ascii="Arial" w:hAnsi="Arial" w:cs="Arial"/>
                <w:sz w:val="22"/>
                <w:szCs w:val="22"/>
              </w:rPr>
              <w:t>Wed,Thur</w:t>
            </w:r>
            <w:proofErr w:type="gramEnd"/>
            <w:r w:rsidR="00F4767C">
              <w:rPr>
                <w:rFonts w:ascii="Arial" w:hAnsi="Arial" w:cs="Arial"/>
                <w:sz w:val="22"/>
                <w:szCs w:val="22"/>
              </w:rPr>
              <w:t>,Fri</w:t>
            </w:r>
            <w:proofErr w:type="spellEnd"/>
          </w:p>
          <w:p w14:paraId="7827F04D" w14:textId="2B925A1B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F4767C">
              <w:rPr>
                <w:rFonts w:ascii="Arial" w:hAnsi="Arial" w:cs="Arial"/>
                <w:sz w:val="22"/>
                <w:szCs w:val="22"/>
              </w:rPr>
              <w:t>8.30am -2.30pm</w:t>
            </w:r>
          </w:p>
          <w:p w14:paraId="363E9575" w14:textId="475D7203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F4767C">
              <w:rPr>
                <w:rFonts w:ascii="Arial" w:hAnsi="Arial" w:cs="Arial"/>
                <w:sz w:val="22"/>
                <w:szCs w:val="22"/>
              </w:rPr>
              <w:t>Emily Clark</w:t>
            </w:r>
          </w:p>
        </w:tc>
      </w:tr>
      <w:tr w:rsidR="002540CA" w14:paraId="471B048A" w14:textId="77777777" w:rsidTr="00F4767C">
        <w:trPr>
          <w:trHeight w:val="454"/>
        </w:trPr>
        <w:tc>
          <w:tcPr>
            <w:tcW w:w="5137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552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F4767C">
        <w:trPr>
          <w:trHeight w:val="454"/>
        </w:trPr>
        <w:tc>
          <w:tcPr>
            <w:tcW w:w="5137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552" w:type="dxa"/>
            <w:vAlign w:val="center"/>
          </w:tcPr>
          <w:p w14:paraId="559325E7" w14:textId="541A296B" w:rsidR="002540CA" w:rsidRPr="00F4767C" w:rsidRDefault="00F4767C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F4767C">
              <w:rPr>
                <w:rFonts w:ascii="Arial" w:hAnsi="Arial" w:cs="Arial"/>
                <w:sz w:val="22"/>
                <w:szCs w:val="22"/>
              </w:rPr>
              <w:t>Sunscreen, Incursions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921F413" w14:textId="72AFB44C" w:rsidR="002540CA" w:rsidRPr="00F4767C" w:rsidRDefault="00F4767C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F4767C">
              <w:rPr>
                <w:rFonts w:ascii="Arial" w:hAnsi="Arial" w:cs="Arial"/>
                <w:sz w:val="22"/>
                <w:szCs w:val="22"/>
              </w:rPr>
              <w:t>Sunscreen, Incursions</w:t>
            </w:r>
          </w:p>
        </w:tc>
      </w:tr>
      <w:tr w:rsidR="002540CA" w14:paraId="3B47BA84" w14:textId="77777777" w:rsidTr="00F4767C">
        <w:trPr>
          <w:trHeight w:val="454"/>
        </w:trPr>
        <w:tc>
          <w:tcPr>
            <w:tcW w:w="5137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552" w:type="dxa"/>
            <w:vAlign w:val="center"/>
          </w:tcPr>
          <w:p w14:paraId="4BC86BCC" w14:textId="4A26F127" w:rsidR="002540CA" w:rsidRPr="00F4767C" w:rsidRDefault="00F4767C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F4767C">
              <w:rPr>
                <w:rFonts w:ascii="Arial" w:hAnsi="Arial" w:cs="Arial"/>
                <w:sz w:val="22"/>
                <w:szCs w:val="22"/>
              </w:rPr>
              <w:t xml:space="preserve">Enrolment for minimum of </w:t>
            </w:r>
            <w:proofErr w:type="gramStart"/>
            <w:r w:rsidRPr="00F4767C">
              <w:rPr>
                <w:rFonts w:ascii="Arial" w:hAnsi="Arial" w:cs="Arial"/>
                <w:sz w:val="22"/>
                <w:szCs w:val="22"/>
              </w:rPr>
              <w:t>10 week</w:t>
            </w:r>
            <w:proofErr w:type="gramEnd"/>
            <w:r w:rsidRPr="00F4767C">
              <w:rPr>
                <w:rFonts w:ascii="Arial" w:hAnsi="Arial" w:cs="Arial"/>
                <w:sz w:val="22"/>
                <w:szCs w:val="22"/>
              </w:rPr>
              <w:t xml:space="preserve"> term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2DC5F7A" w14:textId="2A2C3BE6" w:rsidR="002540CA" w:rsidRPr="00F4767C" w:rsidRDefault="00F4767C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F4767C">
              <w:rPr>
                <w:rFonts w:ascii="Arial" w:hAnsi="Arial" w:cs="Arial"/>
                <w:sz w:val="22"/>
                <w:szCs w:val="22"/>
              </w:rPr>
              <w:t xml:space="preserve">Enrolment for minimum of </w:t>
            </w:r>
            <w:proofErr w:type="gramStart"/>
            <w:r w:rsidRPr="00F4767C">
              <w:rPr>
                <w:rFonts w:ascii="Arial" w:hAnsi="Arial" w:cs="Arial"/>
                <w:sz w:val="22"/>
                <w:szCs w:val="22"/>
              </w:rPr>
              <w:t>10 week</w:t>
            </w:r>
            <w:proofErr w:type="gramEnd"/>
            <w:r w:rsidRPr="00F4767C">
              <w:rPr>
                <w:rFonts w:ascii="Arial" w:hAnsi="Arial" w:cs="Arial"/>
                <w:sz w:val="22"/>
                <w:szCs w:val="22"/>
              </w:rPr>
              <w:t xml:space="preserve"> term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53BD3874" w:rsidR="00B37BF2" w:rsidRPr="0082405A" w:rsidRDefault="00F4767C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Association Membership Fee</w:t>
            </w:r>
          </w:p>
        </w:tc>
        <w:tc>
          <w:tcPr>
            <w:tcW w:w="2409" w:type="dxa"/>
            <w:shd w:val="clear" w:color="auto" w:fill="auto"/>
          </w:tcPr>
          <w:p w14:paraId="2B210F98" w14:textId="02C600B8" w:rsidR="00B37BF2" w:rsidRPr="0082405A" w:rsidRDefault="00F4767C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 per year</w:t>
            </w:r>
          </w:p>
        </w:tc>
        <w:tc>
          <w:tcPr>
            <w:tcW w:w="2665" w:type="dxa"/>
            <w:shd w:val="clear" w:color="auto" w:fill="auto"/>
          </w:tcPr>
          <w:p w14:paraId="2E5FF530" w14:textId="121C5651" w:rsidR="00B37BF2" w:rsidRPr="0082405A" w:rsidRDefault="00F4767C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</w:t>
            </w:r>
          </w:p>
        </w:tc>
      </w:tr>
      <w:tr w:rsidR="00F4767C" w14:paraId="5901284E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168572F5" w14:textId="1E8DE05E" w:rsidR="00F4767C" w:rsidRDefault="00F4767C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Additional hours levy- 3 Day group</w:t>
            </w:r>
          </w:p>
        </w:tc>
        <w:tc>
          <w:tcPr>
            <w:tcW w:w="2409" w:type="dxa"/>
            <w:shd w:val="clear" w:color="auto" w:fill="auto"/>
          </w:tcPr>
          <w:p w14:paraId="1897D335" w14:textId="284A7CB8" w:rsidR="00F4767C" w:rsidRDefault="00F4767C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$240 per term</w:t>
            </w:r>
          </w:p>
        </w:tc>
        <w:tc>
          <w:tcPr>
            <w:tcW w:w="2665" w:type="dxa"/>
            <w:shd w:val="clear" w:color="auto" w:fill="auto"/>
          </w:tcPr>
          <w:p w14:paraId="138E668F" w14:textId="0F452577" w:rsidR="00F4767C" w:rsidRDefault="007C3F5C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C3F5C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77DCA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67C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Sharon Mullins</cp:lastModifiedBy>
  <cp:revision>3</cp:revision>
  <cp:lastPrinted>2022-11-08T05:58:00Z</cp:lastPrinted>
  <dcterms:created xsi:type="dcterms:W3CDTF">2024-02-27T23:32:00Z</dcterms:created>
  <dcterms:modified xsi:type="dcterms:W3CDTF">2024-02-27T23:33:00Z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